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7FB" w:rsidRPr="00265D56" w:rsidRDefault="001867FB" w:rsidP="001867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D56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1867FB" w:rsidRPr="00265D56" w:rsidRDefault="001867FB" w:rsidP="001867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D56">
        <w:rPr>
          <w:rFonts w:ascii="Times New Roman" w:hAnsi="Times New Roman" w:cs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1867FB" w:rsidRPr="00265D56" w:rsidRDefault="001867FB" w:rsidP="001867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D56">
        <w:rPr>
          <w:rFonts w:ascii="Times New Roman" w:hAnsi="Times New Roman" w:cs="Times New Roman"/>
          <w:sz w:val="28"/>
          <w:szCs w:val="28"/>
        </w:rPr>
        <w:t>Стерлитамакский многопрофильный профессиональный колледж</w:t>
      </w: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2AD7" w:rsidRPr="00265D56" w:rsidRDefault="00842AD7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867FB" w:rsidRPr="00265D56" w:rsidRDefault="00842AD7" w:rsidP="001867FB">
      <w:pPr>
        <w:spacing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265D56">
        <w:rPr>
          <w:rFonts w:ascii="Times New Roman" w:hAnsi="Times New Roman" w:cs="Times New Roman"/>
          <w:b/>
          <w:sz w:val="56"/>
          <w:szCs w:val="56"/>
        </w:rPr>
        <w:t>Конспект</w:t>
      </w:r>
      <w:r w:rsidR="001867FB" w:rsidRPr="00265D56">
        <w:rPr>
          <w:rFonts w:ascii="Times New Roman" w:hAnsi="Times New Roman" w:cs="Times New Roman"/>
          <w:b/>
          <w:sz w:val="56"/>
          <w:szCs w:val="56"/>
        </w:rPr>
        <w:t xml:space="preserve"> урока по математике</w:t>
      </w:r>
    </w:p>
    <w:p w:rsidR="001867FB" w:rsidRPr="00265D56" w:rsidRDefault="00F13B6C" w:rsidP="001867FB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65D56">
        <w:rPr>
          <w:rFonts w:ascii="Times New Roman" w:hAnsi="Times New Roman" w:cs="Times New Roman"/>
          <w:b/>
          <w:sz w:val="56"/>
          <w:szCs w:val="56"/>
        </w:rPr>
        <w:t xml:space="preserve">«Периодические </w:t>
      </w:r>
      <w:r w:rsidR="00842AD7" w:rsidRPr="00265D56">
        <w:rPr>
          <w:rFonts w:ascii="Times New Roman" w:hAnsi="Times New Roman" w:cs="Times New Roman"/>
          <w:b/>
          <w:sz w:val="56"/>
          <w:szCs w:val="56"/>
        </w:rPr>
        <w:t>функции»</w:t>
      </w: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2AD7" w:rsidRPr="00265D56" w:rsidRDefault="00842AD7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5D56">
        <w:rPr>
          <w:rFonts w:ascii="Times New Roman" w:hAnsi="Times New Roman" w:cs="Times New Roman"/>
          <w:sz w:val="28"/>
          <w:szCs w:val="28"/>
        </w:rPr>
        <w:t>Преподаватель: Ахметова Г.Р.</w:t>
      </w: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1867FB" w:rsidP="001867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7FB" w:rsidRPr="00265D56" w:rsidRDefault="004E024A" w:rsidP="001867F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Стерлитамак, 2016</w:t>
      </w:r>
    </w:p>
    <w:p w:rsidR="00B472F1" w:rsidRPr="00265D56" w:rsidRDefault="00B472F1" w:rsidP="00C17D74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265D56">
        <w:rPr>
          <w:rFonts w:ascii="Times New Roman" w:hAnsi="Times New Roman" w:cs="Times New Roman"/>
          <w:b/>
        </w:rPr>
        <w:lastRenderedPageBreak/>
        <w:t>Тема урока:</w:t>
      </w:r>
      <w:r w:rsidR="001C7F06" w:rsidRPr="001C7F06">
        <w:rPr>
          <w:rFonts w:ascii="Times New Roman" w:hAnsi="Times New Roman" w:cs="Times New Roman"/>
          <w:b/>
        </w:rPr>
        <w:t xml:space="preserve"> </w:t>
      </w:r>
      <w:r w:rsidR="00EF47C4" w:rsidRPr="00265D56">
        <w:rPr>
          <w:rFonts w:ascii="Times New Roman" w:hAnsi="Times New Roman" w:cs="Times New Roman"/>
        </w:rPr>
        <w:t xml:space="preserve">Периодические </w:t>
      </w:r>
      <w:r w:rsidR="001867FB" w:rsidRPr="00265D56">
        <w:rPr>
          <w:rFonts w:ascii="Times New Roman" w:hAnsi="Times New Roman" w:cs="Times New Roman"/>
        </w:rPr>
        <w:t>функции.</w:t>
      </w:r>
    </w:p>
    <w:p w:rsidR="00265D56" w:rsidRPr="00265D56" w:rsidRDefault="00B472F1" w:rsidP="00C17D74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  <w:b/>
        </w:rPr>
        <w:t>Цели урока</w:t>
      </w:r>
      <w:r w:rsidRPr="00265D56">
        <w:rPr>
          <w:rFonts w:ascii="Times New Roman" w:hAnsi="Times New Roman" w:cs="Times New Roman"/>
        </w:rPr>
        <w:t xml:space="preserve">: </w:t>
      </w:r>
      <w:r w:rsidR="00265D56" w:rsidRPr="00265D56">
        <w:rPr>
          <w:rFonts w:ascii="Times New Roman" w:hAnsi="Times New Roman" w:cs="Times New Roman"/>
        </w:rPr>
        <w:t>формирование у обучающихся представлений о периодичности функции</w:t>
      </w:r>
      <w:r w:rsidR="00C17D74">
        <w:rPr>
          <w:rFonts w:ascii="Times New Roman" w:hAnsi="Times New Roman" w:cs="Times New Roman"/>
        </w:rPr>
        <w:t>.</w:t>
      </w:r>
    </w:p>
    <w:p w:rsidR="00265D56" w:rsidRPr="00265D56" w:rsidRDefault="00265D56" w:rsidP="00C17D74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265D56">
        <w:rPr>
          <w:rFonts w:ascii="Times New Roman" w:hAnsi="Times New Roman" w:cs="Times New Roman"/>
          <w:b/>
        </w:rPr>
        <w:t>Задачи урока:</w:t>
      </w:r>
    </w:p>
    <w:p w:rsidR="00265D56" w:rsidRPr="00265D56" w:rsidRDefault="00265D56" w:rsidP="00C17D74">
      <w:pPr>
        <w:pStyle w:val="a5"/>
        <w:numPr>
          <w:ilvl w:val="0"/>
          <w:numId w:val="10"/>
        </w:numPr>
        <w:shd w:val="clear" w:color="auto" w:fill="FFFFFF"/>
        <w:spacing w:line="360" w:lineRule="auto"/>
        <w:ind w:left="1276"/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  <w:r w:rsidRPr="00265D56">
        <w:rPr>
          <w:rFonts w:ascii="Times New Roman" w:hAnsi="Times New Roman" w:cs="Times New Roman"/>
          <w:szCs w:val="24"/>
        </w:rPr>
        <w:t>Образовательные: в</w:t>
      </w:r>
      <w:r w:rsidRPr="00265D56">
        <w:rPr>
          <w:rFonts w:ascii="Times New Roman" w:hAnsi="Times New Roman" w:cs="Times New Roman"/>
          <w:color w:val="000000"/>
          <w:szCs w:val="24"/>
        </w:rPr>
        <w:t>вести понятие периода в жизни и в математике, периодической функции как периодически сменяющихся циклических явлениях в природе; показать построение графика периодической функции по её частям; показать нахождение значения периодической функции в любой точке, зная период и значение функции в одной точке.</w:t>
      </w:r>
    </w:p>
    <w:p w:rsidR="00B472F1" w:rsidRPr="00265D56" w:rsidRDefault="00B472F1" w:rsidP="00C17D7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265D56">
        <w:rPr>
          <w:rFonts w:ascii="Times New Roman" w:eastAsia="Times New Roman" w:hAnsi="Times New Roman" w:cs="Times New Roman"/>
          <w:kern w:val="0"/>
          <w:szCs w:val="24"/>
          <w:lang w:eastAsia="ru-RU" w:bidi="ar-SA"/>
        </w:rPr>
        <w:t xml:space="preserve">Развивающие: </w:t>
      </w:r>
      <w:r w:rsidR="00265D56" w:rsidRPr="00265D56">
        <w:rPr>
          <w:rFonts w:ascii="Times New Roman" w:eastAsia="Times New Roman" w:hAnsi="Times New Roman" w:cs="Times New Roman"/>
          <w:kern w:val="0"/>
          <w:szCs w:val="24"/>
          <w:lang w:eastAsia="ru-RU" w:bidi="ar-SA"/>
        </w:rPr>
        <w:t>развивать</w:t>
      </w:r>
      <w:r w:rsidR="00C17D74">
        <w:rPr>
          <w:rFonts w:ascii="Times New Roman" w:eastAsia="Times New Roman" w:hAnsi="Times New Roman" w:cs="Times New Roman"/>
          <w:kern w:val="0"/>
          <w:szCs w:val="24"/>
          <w:lang w:eastAsia="ru-RU" w:bidi="ar-SA"/>
        </w:rPr>
        <w:t xml:space="preserve"> логическое мышление,</w:t>
      </w:r>
      <w:r w:rsidR="00265D56" w:rsidRPr="00265D56">
        <w:rPr>
          <w:rFonts w:ascii="Times New Roman" w:eastAsia="Times New Roman" w:hAnsi="Times New Roman" w:cs="Times New Roman"/>
          <w:kern w:val="0"/>
          <w:szCs w:val="24"/>
          <w:lang w:eastAsia="ru-RU" w:bidi="ar-SA"/>
        </w:rPr>
        <w:t xml:space="preserve"> навыки сравнения, аналогии, выбора ответов, чертёжные навыки путем построения графиков</w:t>
      </w:r>
      <w:r w:rsidR="00C17D74">
        <w:rPr>
          <w:rFonts w:ascii="Times New Roman" w:eastAsia="Times New Roman" w:hAnsi="Times New Roman" w:cs="Times New Roman"/>
          <w:kern w:val="0"/>
          <w:szCs w:val="24"/>
          <w:lang w:eastAsia="ru-RU" w:bidi="ar-SA"/>
        </w:rPr>
        <w:t>.</w:t>
      </w:r>
    </w:p>
    <w:p w:rsidR="00B472F1" w:rsidRPr="00265D56" w:rsidRDefault="007971B0" w:rsidP="00C17D74">
      <w:pPr>
        <w:pStyle w:val="a5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Cs w:val="24"/>
        </w:rPr>
      </w:pPr>
      <w:proofErr w:type="gramStart"/>
      <w:r w:rsidRPr="00265D56">
        <w:rPr>
          <w:rFonts w:ascii="Times New Roman" w:hAnsi="Times New Roman" w:cs="Times New Roman"/>
          <w:szCs w:val="24"/>
        </w:rPr>
        <w:t xml:space="preserve">Воспитывающие: </w:t>
      </w:r>
      <w:r w:rsidR="00265D56">
        <w:rPr>
          <w:rFonts w:ascii="Times New Roman" w:hAnsi="Times New Roman" w:cs="Times New Roman"/>
          <w:szCs w:val="24"/>
        </w:rPr>
        <w:t>п</w:t>
      </w:r>
      <w:r w:rsidR="00C17D74">
        <w:rPr>
          <w:rFonts w:ascii="Times New Roman" w:hAnsi="Times New Roman" w:cs="Times New Roman"/>
          <w:szCs w:val="24"/>
        </w:rPr>
        <w:t>рививать любовь к предмету,</w:t>
      </w:r>
      <w:r w:rsidR="00265D56" w:rsidRPr="00265D56">
        <w:rPr>
          <w:rFonts w:ascii="Times New Roman" w:hAnsi="Times New Roman" w:cs="Times New Roman"/>
          <w:szCs w:val="24"/>
        </w:rPr>
        <w:t xml:space="preserve"> воспитывать ответственность за качество выполняемой работы через письменные упражнения и тестирование.</w:t>
      </w:r>
      <w:proofErr w:type="gramEnd"/>
    </w:p>
    <w:p w:rsidR="001867FB" w:rsidRPr="00265D56" w:rsidRDefault="001867FB" w:rsidP="00C17D74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  <w:b/>
        </w:rPr>
        <w:t>Тип урока</w:t>
      </w:r>
      <w:r w:rsidRPr="00265D56">
        <w:rPr>
          <w:rFonts w:ascii="Times New Roman" w:hAnsi="Times New Roman" w:cs="Times New Roman"/>
        </w:rPr>
        <w:t xml:space="preserve">: </w:t>
      </w:r>
      <w:r w:rsidR="00265D56" w:rsidRPr="00265D56">
        <w:rPr>
          <w:rFonts w:ascii="Times New Roman" w:hAnsi="Times New Roman" w:cs="Times New Roman"/>
        </w:rPr>
        <w:t>комбинированный.</w:t>
      </w:r>
    </w:p>
    <w:p w:rsidR="001867FB" w:rsidRPr="00265D56" w:rsidRDefault="001867FB" w:rsidP="00EF0402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265D56">
        <w:rPr>
          <w:rFonts w:ascii="Times New Roman" w:hAnsi="Times New Roman" w:cs="Times New Roman"/>
          <w:b/>
        </w:rPr>
        <w:t xml:space="preserve">Методы </w:t>
      </w:r>
      <w:r w:rsidR="00EF0402">
        <w:rPr>
          <w:rFonts w:ascii="Times New Roman" w:hAnsi="Times New Roman" w:cs="Times New Roman"/>
          <w:b/>
        </w:rPr>
        <w:t>и приемы работы:</w:t>
      </w:r>
      <w:r w:rsidR="001C7F06">
        <w:rPr>
          <w:rFonts w:ascii="Times New Roman" w:hAnsi="Times New Roman" w:cs="Times New Roman"/>
          <w:b/>
        </w:rPr>
        <w:t xml:space="preserve"> </w:t>
      </w:r>
      <w:r w:rsidR="00EF0402" w:rsidRPr="00EF0402">
        <w:rPr>
          <w:rFonts w:ascii="Times New Roman" w:hAnsi="Times New Roman" w:cs="Times New Roman"/>
        </w:rPr>
        <w:t>индив</w:t>
      </w:r>
      <w:r w:rsidR="00EF0402">
        <w:rPr>
          <w:rFonts w:ascii="Times New Roman" w:hAnsi="Times New Roman" w:cs="Times New Roman"/>
        </w:rPr>
        <w:t>идуальная работа, работа в группах</w:t>
      </w:r>
      <w:r w:rsidR="00EF0402" w:rsidRPr="00EF0402">
        <w:rPr>
          <w:rFonts w:ascii="Times New Roman" w:hAnsi="Times New Roman" w:cs="Times New Roman"/>
        </w:rPr>
        <w:t>, фронтальная беседа,</w:t>
      </w:r>
      <w:r w:rsidR="00A036F4">
        <w:rPr>
          <w:rFonts w:ascii="Times New Roman" w:hAnsi="Times New Roman" w:cs="Times New Roman"/>
        </w:rPr>
        <w:t xml:space="preserve"> системно-деятельностный метод,</w:t>
      </w:r>
      <w:r w:rsidR="00EF0402" w:rsidRPr="00EF0402">
        <w:rPr>
          <w:rFonts w:ascii="Times New Roman" w:hAnsi="Times New Roman" w:cs="Times New Roman"/>
        </w:rPr>
        <w:t xml:space="preserve"> работа с интерактивной доско</w:t>
      </w:r>
      <w:r w:rsidR="00EF0402">
        <w:rPr>
          <w:rFonts w:ascii="Times New Roman" w:hAnsi="Times New Roman" w:cs="Times New Roman"/>
        </w:rPr>
        <w:t>й, практическая работа у доски.</w:t>
      </w:r>
    </w:p>
    <w:p w:rsidR="00EF0402" w:rsidRDefault="007971B0" w:rsidP="00EF0402">
      <w:pPr>
        <w:spacing w:line="360" w:lineRule="auto"/>
        <w:jc w:val="both"/>
        <w:rPr>
          <w:rFonts w:ascii="Times New Roman" w:hAnsi="Times New Roman"/>
          <w:bCs/>
          <w:iCs/>
        </w:rPr>
      </w:pPr>
      <w:proofErr w:type="gramStart"/>
      <w:r w:rsidRPr="00265D56">
        <w:rPr>
          <w:rFonts w:ascii="Times New Roman" w:hAnsi="Times New Roman" w:cs="Times New Roman"/>
          <w:b/>
        </w:rPr>
        <w:t>Оборудование:</w:t>
      </w:r>
      <w:r w:rsidR="001C7F06">
        <w:rPr>
          <w:rFonts w:ascii="Times New Roman" w:hAnsi="Times New Roman" w:cs="Times New Roman"/>
          <w:b/>
        </w:rPr>
        <w:t xml:space="preserve">  </w:t>
      </w:r>
      <w:r w:rsidRPr="00265D56">
        <w:rPr>
          <w:rFonts w:ascii="Times New Roman" w:hAnsi="Times New Roman" w:cs="Times New Roman"/>
        </w:rPr>
        <w:t>к</w:t>
      </w:r>
      <w:r w:rsidR="001867FB" w:rsidRPr="00265D56">
        <w:rPr>
          <w:rFonts w:ascii="Times New Roman" w:hAnsi="Times New Roman" w:cs="Times New Roman"/>
        </w:rPr>
        <w:t>омпьютер</w:t>
      </w:r>
      <w:r w:rsidR="00EF0402">
        <w:rPr>
          <w:rFonts w:ascii="Times New Roman" w:hAnsi="Times New Roman" w:cs="Times New Roman"/>
        </w:rPr>
        <w:t>,</w:t>
      </w:r>
      <w:r w:rsidRPr="00265D56">
        <w:rPr>
          <w:rFonts w:ascii="Times New Roman" w:hAnsi="Times New Roman" w:cs="Times New Roman"/>
        </w:rPr>
        <w:t xml:space="preserve"> м</w:t>
      </w:r>
      <w:r w:rsidR="001867FB" w:rsidRPr="00265D56">
        <w:rPr>
          <w:rFonts w:ascii="Times New Roman" w:hAnsi="Times New Roman" w:cs="Times New Roman"/>
        </w:rPr>
        <w:t>ультимедийный проектор</w:t>
      </w:r>
      <w:r w:rsidR="00EF0402">
        <w:rPr>
          <w:rFonts w:ascii="Times New Roman" w:hAnsi="Times New Roman" w:cs="Times New Roman"/>
        </w:rPr>
        <w:t xml:space="preserve">, </w:t>
      </w:r>
      <w:r w:rsidR="00EF0402">
        <w:rPr>
          <w:rFonts w:ascii="Times New Roman" w:hAnsi="Times New Roman"/>
          <w:bCs/>
          <w:iCs/>
        </w:rPr>
        <w:t>интерактивная доска, презентация для интерактивной доски, раздаточный материал (тесты, листы самооценки), учебник.</w:t>
      </w:r>
      <w:proofErr w:type="gramEnd"/>
    </w:p>
    <w:p w:rsidR="001867FB" w:rsidRPr="00265D56" w:rsidRDefault="001867FB" w:rsidP="00C17D74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265D56">
        <w:rPr>
          <w:rFonts w:ascii="Times New Roman" w:hAnsi="Times New Roman" w:cs="Times New Roman"/>
          <w:b/>
        </w:rPr>
        <w:t xml:space="preserve">Учебник. </w:t>
      </w:r>
      <w:r w:rsidRPr="00265D56">
        <w:rPr>
          <w:rFonts w:ascii="Times New Roman" w:hAnsi="Times New Roman" w:cs="Times New Roman"/>
        </w:rPr>
        <w:t xml:space="preserve">Колмогоров А.Н. Алгебра и начала анализа: </w:t>
      </w:r>
      <w:proofErr w:type="spellStart"/>
      <w:r w:rsidRPr="00265D56">
        <w:rPr>
          <w:rFonts w:ascii="Times New Roman" w:hAnsi="Times New Roman" w:cs="Times New Roman"/>
        </w:rPr>
        <w:t>Учеб</w:t>
      </w:r>
      <w:proofErr w:type="gramStart"/>
      <w:r w:rsidRPr="00265D56">
        <w:rPr>
          <w:rFonts w:ascii="Times New Roman" w:hAnsi="Times New Roman" w:cs="Times New Roman"/>
        </w:rPr>
        <w:t>.д</w:t>
      </w:r>
      <w:proofErr w:type="gramEnd"/>
      <w:r w:rsidRPr="00265D56">
        <w:rPr>
          <w:rFonts w:ascii="Times New Roman" w:hAnsi="Times New Roman" w:cs="Times New Roman"/>
        </w:rPr>
        <w:t>ля</w:t>
      </w:r>
      <w:proofErr w:type="spellEnd"/>
      <w:r w:rsidRPr="00265D56">
        <w:rPr>
          <w:rFonts w:ascii="Times New Roman" w:hAnsi="Times New Roman" w:cs="Times New Roman"/>
        </w:rPr>
        <w:t xml:space="preserve"> 10-11 </w:t>
      </w:r>
      <w:proofErr w:type="spellStart"/>
      <w:r w:rsidRPr="00265D56">
        <w:rPr>
          <w:rFonts w:ascii="Times New Roman" w:hAnsi="Times New Roman" w:cs="Times New Roman"/>
        </w:rPr>
        <w:t>кл</w:t>
      </w:r>
      <w:proofErr w:type="spellEnd"/>
      <w:r w:rsidRPr="00265D56">
        <w:rPr>
          <w:rFonts w:ascii="Times New Roman" w:hAnsi="Times New Roman" w:cs="Times New Roman"/>
        </w:rPr>
        <w:t>. / А.Н. Колмогоров, А.М. Абрамов, Ю.П. Дудницын и др.; Подред. А.Н. Колмогорова. – М.: Просвещение, 2012 . – 384 с.</w:t>
      </w:r>
    </w:p>
    <w:p w:rsidR="001867FB" w:rsidRPr="00265D56" w:rsidRDefault="001867FB" w:rsidP="00C17D74">
      <w:pPr>
        <w:spacing w:line="360" w:lineRule="auto"/>
        <w:ind w:left="-851" w:firstLine="851"/>
        <w:jc w:val="both"/>
        <w:rPr>
          <w:rFonts w:ascii="Times New Roman" w:hAnsi="Times New Roman" w:cs="Times New Roman"/>
          <w:b/>
        </w:rPr>
      </w:pPr>
    </w:p>
    <w:p w:rsidR="001867FB" w:rsidRPr="00265D56" w:rsidRDefault="001867FB" w:rsidP="001867FB">
      <w:pPr>
        <w:spacing w:line="360" w:lineRule="auto"/>
        <w:jc w:val="both"/>
        <w:rPr>
          <w:rFonts w:ascii="Times New Roman" w:hAnsi="Times New Roman" w:cs="Times New Roman"/>
        </w:rPr>
      </w:pPr>
    </w:p>
    <w:p w:rsidR="00B472F1" w:rsidRPr="00265D56" w:rsidRDefault="00B472F1" w:rsidP="007971B0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  <w:b/>
        </w:rPr>
        <w:t>План урока</w:t>
      </w:r>
      <w:r w:rsidRPr="00265D56">
        <w:rPr>
          <w:rFonts w:ascii="Times New Roman" w:hAnsi="Times New Roman" w:cs="Times New Roman"/>
        </w:rPr>
        <w:t xml:space="preserve">: </w:t>
      </w:r>
    </w:p>
    <w:p w:rsidR="00B472F1" w:rsidRPr="00265D56" w:rsidRDefault="00B472F1" w:rsidP="007971B0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</w:rPr>
        <w:t xml:space="preserve">1. Орг. момент                </w:t>
      </w:r>
      <w:r w:rsidRPr="00265D56">
        <w:rPr>
          <w:rFonts w:ascii="Times New Roman" w:hAnsi="Times New Roman" w:cs="Times New Roman"/>
        </w:rPr>
        <w:tab/>
      </w:r>
      <w:r w:rsidRPr="00265D56">
        <w:rPr>
          <w:rFonts w:ascii="Times New Roman" w:hAnsi="Times New Roman" w:cs="Times New Roman"/>
        </w:rPr>
        <w:tab/>
      </w:r>
      <w:r w:rsidRPr="00265D56">
        <w:rPr>
          <w:rFonts w:ascii="Times New Roman" w:hAnsi="Times New Roman" w:cs="Times New Roman"/>
        </w:rPr>
        <w:tab/>
      </w:r>
      <w:r w:rsidRPr="00265D56">
        <w:rPr>
          <w:rFonts w:ascii="Times New Roman" w:hAnsi="Times New Roman" w:cs="Times New Roman"/>
        </w:rPr>
        <w:tab/>
        <w:t>2 мин</w:t>
      </w:r>
    </w:p>
    <w:p w:rsidR="00B472F1" w:rsidRPr="00265D56" w:rsidRDefault="00B472F1" w:rsidP="007971B0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</w:rPr>
        <w:t>2. Актуализация</w:t>
      </w:r>
      <w:r w:rsidR="00EF0402">
        <w:rPr>
          <w:rFonts w:ascii="Times New Roman" w:hAnsi="Times New Roman" w:cs="Times New Roman"/>
        </w:rPr>
        <w:t xml:space="preserve"> опорных</w:t>
      </w:r>
      <w:r w:rsidRPr="00265D56">
        <w:rPr>
          <w:rFonts w:ascii="Times New Roman" w:hAnsi="Times New Roman" w:cs="Times New Roman"/>
        </w:rPr>
        <w:t xml:space="preserve"> знаний </w:t>
      </w:r>
      <w:r w:rsidR="005144D5" w:rsidRPr="00265D56">
        <w:rPr>
          <w:rFonts w:ascii="Times New Roman" w:hAnsi="Times New Roman" w:cs="Times New Roman"/>
        </w:rPr>
        <w:tab/>
      </w:r>
      <w:r w:rsidR="005144D5" w:rsidRPr="00265D56">
        <w:rPr>
          <w:rFonts w:ascii="Times New Roman" w:hAnsi="Times New Roman" w:cs="Times New Roman"/>
        </w:rPr>
        <w:tab/>
      </w:r>
      <w:r w:rsidR="005144D5" w:rsidRPr="00265D56">
        <w:rPr>
          <w:rFonts w:ascii="Times New Roman" w:hAnsi="Times New Roman" w:cs="Times New Roman"/>
        </w:rPr>
        <w:tab/>
      </w:r>
      <w:r w:rsidR="0042669B">
        <w:rPr>
          <w:rFonts w:ascii="Times New Roman" w:hAnsi="Times New Roman" w:cs="Times New Roman"/>
        </w:rPr>
        <w:t>5</w:t>
      </w:r>
      <w:r w:rsidR="005144D5" w:rsidRPr="00265D56">
        <w:rPr>
          <w:rFonts w:ascii="Times New Roman" w:hAnsi="Times New Roman" w:cs="Times New Roman"/>
        </w:rPr>
        <w:t xml:space="preserve"> мин</w:t>
      </w:r>
    </w:p>
    <w:p w:rsidR="00B472F1" w:rsidRPr="00265D56" w:rsidRDefault="00B472F1" w:rsidP="007971B0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</w:rPr>
        <w:t xml:space="preserve">3. </w:t>
      </w:r>
      <w:r w:rsidRPr="00265D56">
        <w:rPr>
          <w:rFonts w:ascii="Times New Roman" w:hAnsi="Times New Roman" w:cs="Times New Roman"/>
          <w:color w:val="000000"/>
          <w:shd w:val="clear" w:color="auto" w:fill="FFFFFF"/>
        </w:rPr>
        <w:t>Изучение нового материала</w:t>
      </w:r>
      <w:r w:rsidRPr="00265D56">
        <w:rPr>
          <w:rFonts w:ascii="Times New Roman" w:hAnsi="Times New Roman" w:cs="Times New Roman"/>
        </w:rPr>
        <w:tab/>
      </w:r>
      <w:r w:rsidR="005144D5" w:rsidRPr="00265D56">
        <w:rPr>
          <w:rFonts w:ascii="Times New Roman" w:hAnsi="Times New Roman" w:cs="Times New Roman"/>
        </w:rPr>
        <w:tab/>
      </w:r>
      <w:r w:rsidR="005144D5" w:rsidRPr="00265D56">
        <w:rPr>
          <w:rFonts w:ascii="Times New Roman" w:hAnsi="Times New Roman" w:cs="Times New Roman"/>
        </w:rPr>
        <w:tab/>
        <w:t>1</w:t>
      </w:r>
      <w:r w:rsidR="0042669B">
        <w:rPr>
          <w:rFonts w:ascii="Times New Roman" w:hAnsi="Times New Roman" w:cs="Times New Roman"/>
        </w:rPr>
        <w:t>5</w:t>
      </w:r>
      <w:r w:rsidRPr="00265D56">
        <w:rPr>
          <w:rFonts w:ascii="Times New Roman" w:hAnsi="Times New Roman" w:cs="Times New Roman"/>
        </w:rPr>
        <w:t xml:space="preserve"> мин</w:t>
      </w:r>
    </w:p>
    <w:p w:rsidR="00B472F1" w:rsidRDefault="00B472F1" w:rsidP="007971B0">
      <w:pPr>
        <w:spacing w:line="360" w:lineRule="auto"/>
        <w:jc w:val="both"/>
        <w:rPr>
          <w:rFonts w:ascii="Times New Roman" w:hAnsi="Times New Roman" w:cs="Times New Roman"/>
        </w:rPr>
      </w:pPr>
      <w:r w:rsidRPr="00265D56">
        <w:rPr>
          <w:rFonts w:ascii="Times New Roman" w:hAnsi="Times New Roman" w:cs="Times New Roman"/>
        </w:rPr>
        <w:t xml:space="preserve">4. </w:t>
      </w:r>
      <w:r w:rsidR="00EF0402">
        <w:rPr>
          <w:rFonts w:ascii="Times New Roman" w:hAnsi="Times New Roman" w:cs="Times New Roman"/>
        </w:rPr>
        <w:t>Решение задач на з</w:t>
      </w:r>
      <w:r w:rsidR="00EF0402">
        <w:rPr>
          <w:rFonts w:ascii="Times New Roman" w:hAnsi="Times New Roman" w:cs="Times New Roman"/>
          <w:color w:val="000000"/>
          <w:shd w:val="clear" w:color="auto" w:fill="FFFFFF"/>
        </w:rPr>
        <w:t>акрепление темы</w:t>
      </w:r>
      <w:r w:rsidRPr="00265D56">
        <w:rPr>
          <w:rFonts w:ascii="Times New Roman" w:hAnsi="Times New Roman" w:cs="Times New Roman"/>
        </w:rPr>
        <w:tab/>
      </w:r>
      <w:r w:rsidR="005144D5" w:rsidRPr="00265D56">
        <w:rPr>
          <w:rFonts w:ascii="Times New Roman" w:hAnsi="Times New Roman" w:cs="Times New Roman"/>
        </w:rPr>
        <w:tab/>
      </w:r>
      <w:r w:rsidR="0042669B">
        <w:rPr>
          <w:rFonts w:ascii="Times New Roman" w:hAnsi="Times New Roman" w:cs="Times New Roman"/>
        </w:rPr>
        <w:t>1</w:t>
      </w:r>
      <w:r w:rsidR="00A84BF4">
        <w:rPr>
          <w:rFonts w:ascii="Times New Roman" w:hAnsi="Times New Roman" w:cs="Times New Roman"/>
        </w:rPr>
        <w:t>5</w:t>
      </w:r>
      <w:r w:rsidRPr="00265D56">
        <w:rPr>
          <w:rFonts w:ascii="Times New Roman" w:hAnsi="Times New Roman" w:cs="Times New Roman"/>
        </w:rPr>
        <w:t xml:space="preserve"> мин</w:t>
      </w:r>
    </w:p>
    <w:p w:rsidR="00066687" w:rsidRDefault="00A84BF4" w:rsidP="007971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066687" w:rsidRPr="00265D56">
        <w:rPr>
          <w:rFonts w:ascii="Times New Roman" w:hAnsi="Times New Roman" w:cs="Times New Roman"/>
        </w:rPr>
        <w:t>. Домашнее задание</w:t>
      </w:r>
      <w:r w:rsidR="00066687" w:rsidRPr="00265D56">
        <w:rPr>
          <w:rFonts w:ascii="Times New Roman" w:hAnsi="Times New Roman" w:cs="Times New Roman"/>
        </w:rPr>
        <w:tab/>
      </w:r>
      <w:r w:rsidR="00066687" w:rsidRPr="00265D56">
        <w:rPr>
          <w:rFonts w:ascii="Times New Roman" w:hAnsi="Times New Roman" w:cs="Times New Roman"/>
        </w:rPr>
        <w:tab/>
      </w:r>
      <w:r w:rsidR="00066687" w:rsidRPr="00265D56">
        <w:rPr>
          <w:rFonts w:ascii="Times New Roman" w:hAnsi="Times New Roman" w:cs="Times New Roman"/>
        </w:rPr>
        <w:tab/>
      </w:r>
      <w:r w:rsidR="00066687" w:rsidRPr="00265D56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3</w:t>
      </w:r>
      <w:r w:rsidR="00066687" w:rsidRPr="00265D56">
        <w:rPr>
          <w:rFonts w:ascii="Times New Roman" w:hAnsi="Times New Roman" w:cs="Times New Roman"/>
        </w:rPr>
        <w:t xml:space="preserve"> мин</w:t>
      </w:r>
    </w:p>
    <w:p w:rsidR="00EF0402" w:rsidRPr="00265D56" w:rsidRDefault="00A84BF4" w:rsidP="007971B0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EF0402">
        <w:rPr>
          <w:rFonts w:ascii="Times New Roman" w:hAnsi="Times New Roman" w:cs="Times New Roman"/>
        </w:rPr>
        <w:t xml:space="preserve">. </w:t>
      </w:r>
      <w:r w:rsidR="00EF0402" w:rsidRPr="00265D56">
        <w:rPr>
          <w:rFonts w:ascii="Times New Roman" w:hAnsi="Times New Roman" w:cs="Times New Roman"/>
        </w:rPr>
        <w:t>Подведение итогов урока</w:t>
      </w:r>
      <w:r w:rsidR="00EF0402" w:rsidRPr="00265D56">
        <w:rPr>
          <w:rFonts w:ascii="Times New Roman" w:hAnsi="Times New Roman" w:cs="Times New Roman"/>
        </w:rPr>
        <w:tab/>
      </w:r>
      <w:r w:rsidR="00EF0402">
        <w:rPr>
          <w:rFonts w:ascii="Times New Roman" w:hAnsi="Times New Roman" w:cs="Times New Roman"/>
        </w:rPr>
        <w:tab/>
      </w:r>
      <w:r w:rsidR="00EF0402">
        <w:rPr>
          <w:rFonts w:ascii="Times New Roman" w:hAnsi="Times New Roman" w:cs="Times New Roman"/>
        </w:rPr>
        <w:tab/>
      </w:r>
      <w:r w:rsidR="00EF0402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5</w:t>
      </w:r>
      <w:r w:rsidR="00EF0402">
        <w:rPr>
          <w:rFonts w:ascii="Times New Roman" w:hAnsi="Times New Roman" w:cs="Times New Roman"/>
        </w:rPr>
        <w:t xml:space="preserve"> мин</w:t>
      </w:r>
    </w:p>
    <w:p w:rsidR="00A036F4" w:rsidRDefault="00A036F4">
      <w:pPr>
        <w:widowControl/>
        <w:suppressAutoHyphens w:val="0"/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B472F1" w:rsidRPr="00265D56" w:rsidRDefault="00880942" w:rsidP="00EF0402">
      <w:pPr>
        <w:widowControl/>
        <w:suppressAutoHyphens w:val="0"/>
        <w:spacing w:after="200" w:line="276" w:lineRule="auto"/>
        <w:jc w:val="center"/>
        <w:rPr>
          <w:rFonts w:ascii="Times New Roman" w:hAnsi="Times New Roman" w:cs="Times New Roman"/>
          <w:b/>
        </w:rPr>
      </w:pPr>
      <w:r w:rsidRPr="00265D56">
        <w:rPr>
          <w:rFonts w:ascii="Times New Roman" w:hAnsi="Times New Roman" w:cs="Times New Roman"/>
          <w:b/>
        </w:rPr>
        <w:lastRenderedPageBreak/>
        <w:t>Ход урока.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b/>
          <w:bCs/>
        </w:rPr>
      </w:pPr>
      <w:r w:rsidRPr="005E5373">
        <w:rPr>
          <w:b/>
        </w:rPr>
        <w:t>1.</w:t>
      </w:r>
      <w:r w:rsidRPr="005E5373">
        <w:rPr>
          <w:b/>
          <w:bCs/>
        </w:rPr>
        <w:t>Организационный момент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rStyle w:val="ab"/>
          <w:color w:val="000000"/>
        </w:rPr>
        <w:t>Сообщение темы урока:</w:t>
      </w:r>
      <w:r w:rsidRPr="005E5373">
        <w:rPr>
          <w:rStyle w:val="apple-converted-space"/>
          <w:rFonts w:eastAsia="DejaVu Sans"/>
          <w:color w:val="000000"/>
        </w:rPr>
        <w:t xml:space="preserve"> «</w:t>
      </w:r>
      <w:r w:rsidRPr="005E5373">
        <w:rPr>
          <w:color w:val="000000"/>
        </w:rPr>
        <w:t>Периодичность функции»</w:t>
      </w:r>
      <w:r w:rsidR="00397F5F">
        <w:rPr>
          <w:color w:val="000000"/>
        </w:rPr>
        <w:t xml:space="preserve"> (</w:t>
      </w:r>
      <w:r w:rsidR="00397F5F" w:rsidRPr="00397F5F">
        <w:rPr>
          <w:i/>
          <w:color w:val="000000"/>
          <w:u w:val="single"/>
        </w:rPr>
        <w:t>слайд 1</w:t>
      </w:r>
      <w:r w:rsidR="00397F5F">
        <w:rPr>
          <w:color w:val="000000"/>
        </w:rPr>
        <w:t>).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 xml:space="preserve">Сегодня попытаемся показать связь математики и общей картины мира, что все живое и не живое подчинено одним законам, которые можно описать математическими методами (сравнение, анализ, обобщение, выбор, отбрасывание несущественного и т.д.). Может кому-то понравится заниматься исследовательской деятельностью и в дальнейшем будет </w:t>
      </w:r>
      <w:proofErr w:type="gramStart"/>
      <w:r w:rsidRPr="005E5373">
        <w:rPr>
          <w:color w:val="000000"/>
        </w:rPr>
        <w:t>изучать</w:t>
      </w:r>
      <w:proofErr w:type="gramEnd"/>
      <w:r w:rsidRPr="005E5373">
        <w:rPr>
          <w:color w:val="000000"/>
        </w:rPr>
        <w:t xml:space="preserve"> и развивать способы познания, интеллект, ум.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Одним из важнейших моментов получения новых знаний является повторение.</w:t>
      </w:r>
    </w:p>
    <w:p w:rsidR="005E5373" w:rsidRPr="005E5373" w:rsidRDefault="00022D54" w:rsidP="005E5373">
      <w:pPr>
        <w:pStyle w:val="a6"/>
        <w:spacing w:before="0" w:beforeAutospacing="0" w:after="0" w:afterAutospacing="0" w:line="360" w:lineRule="auto"/>
        <w:ind w:firstLine="567"/>
        <w:rPr>
          <w:b/>
          <w:bCs/>
        </w:rPr>
      </w:pPr>
      <w:r>
        <w:rPr>
          <w:b/>
          <w:bCs/>
        </w:rPr>
        <w:t>2</w:t>
      </w:r>
      <w:r w:rsidR="005E5373" w:rsidRPr="005E5373">
        <w:rPr>
          <w:b/>
          <w:bCs/>
        </w:rPr>
        <w:t>. Актуализация опорных знаний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 w:rsidRPr="005E5373">
        <w:t>Устная работа:</w:t>
      </w:r>
    </w:p>
    <w:p w:rsidR="005E5373" w:rsidRPr="00A036F4" w:rsidRDefault="005E5373" w:rsidP="00A036F4">
      <w:pPr>
        <w:widowControl/>
        <w:numPr>
          <w:ilvl w:val="0"/>
          <w:numId w:val="11"/>
        </w:numPr>
        <w:tabs>
          <w:tab w:val="clear" w:pos="720"/>
          <w:tab w:val="num" w:pos="567"/>
          <w:tab w:val="left" w:pos="851"/>
        </w:tabs>
        <w:suppressAutoHyphens w:val="0"/>
        <w:spacing w:line="360" w:lineRule="auto"/>
        <w:ind w:left="360" w:firstLine="207"/>
        <w:jc w:val="both"/>
        <w:rPr>
          <w:rFonts w:ascii="Times New Roman" w:hAnsi="Times New Roman" w:cs="Times New Roman"/>
        </w:rPr>
      </w:pPr>
      <w:r w:rsidRPr="00A036F4">
        <w:rPr>
          <w:rFonts w:ascii="Times New Roman" w:hAnsi="Times New Roman" w:cs="Times New Roman"/>
        </w:rPr>
        <w:t xml:space="preserve">Когда речь идет о какой-либо функции, </w:t>
      </w:r>
      <w:proofErr w:type="gramStart"/>
      <w:r w:rsidRPr="00A036F4">
        <w:rPr>
          <w:rFonts w:ascii="Times New Roman" w:hAnsi="Times New Roman" w:cs="Times New Roman"/>
        </w:rPr>
        <w:t>то</w:t>
      </w:r>
      <w:proofErr w:type="gramEnd"/>
      <w:r w:rsidRPr="00A036F4">
        <w:rPr>
          <w:rFonts w:ascii="Times New Roman" w:hAnsi="Times New Roman" w:cs="Times New Roman"/>
        </w:rPr>
        <w:t xml:space="preserve"> что </w:t>
      </w:r>
      <w:r w:rsidR="00A036F4" w:rsidRPr="00A036F4">
        <w:rPr>
          <w:rFonts w:ascii="Times New Roman" w:hAnsi="Times New Roman" w:cs="Times New Roman"/>
        </w:rPr>
        <w:t xml:space="preserve">можно </w:t>
      </w:r>
      <w:r w:rsidRPr="00A036F4">
        <w:rPr>
          <w:rFonts w:ascii="Times New Roman" w:hAnsi="Times New Roman" w:cs="Times New Roman"/>
        </w:rPr>
        <w:t>знать</w:t>
      </w:r>
      <w:r w:rsidR="00A036F4" w:rsidRPr="00A036F4">
        <w:rPr>
          <w:rFonts w:ascii="Times New Roman" w:hAnsi="Times New Roman" w:cs="Times New Roman"/>
        </w:rPr>
        <w:t xml:space="preserve"> о ней</w:t>
      </w:r>
      <w:r w:rsidRPr="00A036F4">
        <w:rPr>
          <w:rFonts w:ascii="Times New Roman" w:hAnsi="Times New Roman" w:cs="Times New Roman"/>
        </w:rPr>
        <w:t xml:space="preserve"> (формулу, график, свойства)?</w:t>
      </w:r>
    </w:p>
    <w:p w:rsidR="005E5373" w:rsidRPr="005E5373" w:rsidRDefault="005E5373" w:rsidP="00A036F4">
      <w:pPr>
        <w:widowControl/>
        <w:numPr>
          <w:ilvl w:val="0"/>
          <w:numId w:val="11"/>
        </w:numPr>
        <w:tabs>
          <w:tab w:val="clear" w:pos="720"/>
          <w:tab w:val="num" w:pos="851"/>
        </w:tabs>
        <w:suppressAutoHyphens w:val="0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Какие основные свойства можно назвать по графику?</w:t>
      </w:r>
    </w:p>
    <w:p w:rsidR="005E5373" w:rsidRPr="005E5373" w:rsidRDefault="005E5373" w:rsidP="00A036F4">
      <w:pPr>
        <w:widowControl/>
        <w:numPr>
          <w:ilvl w:val="0"/>
          <w:numId w:val="11"/>
        </w:numPr>
        <w:tabs>
          <w:tab w:val="clear" w:pos="720"/>
          <w:tab w:val="num" w:pos="851"/>
        </w:tabs>
        <w:suppressAutoHyphens w:val="0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Что общего и в чем различие между функциями?</w:t>
      </w:r>
    </w:p>
    <w:p w:rsidR="005E5373" w:rsidRPr="00A036F4" w:rsidRDefault="005E5373" w:rsidP="00A036F4">
      <w:pPr>
        <w:widowControl/>
        <w:numPr>
          <w:ilvl w:val="0"/>
          <w:numId w:val="11"/>
        </w:numPr>
        <w:tabs>
          <w:tab w:val="clear" w:pos="720"/>
          <w:tab w:val="num" w:pos="851"/>
        </w:tabs>
        <w:suppressAutoHyphens w:val="0"/>
        <w:spacing w:line="360" w:lineRule="auto"/>
        <w:ind w:left="360" w:firstLine="207"/>
        <w:jc w:val="both"/>
        <w:rPr>
          <w:rFonts w:ascii="Times New Roman" w:hAnsi="Times New Roman" w:cs="Times New Roman"/>
        </w:rPr>
      </w:pPr>
      <w:r w:rsidRPr="00A036F4">
        <w:rPr>
          <w:rFonts w:ascii="Times New Roman" w:hAnsi="Times New Roman" w:cs="Times New Roman"/>
        </w:rPr>
        <w:t>Привести примеры явлений, которым свойственно повторять</w:t>
      </w:r>
      <w:r w:rsidR="00A036F4" w:rsidRPr="00A036F4">
        <w:rPr>
          <w:rFonts w:ascii="Times New Roman" w:hAnsi="Times New Roman" w:cs="Times New Roman"/>
        </w:rPr>
        <w:t xml:space="preserve">ся. (Множество </w:t>
      </w:r>
      <w:r w:rsidRPr="00A036F4">
        <w:rPr>
          <w:rFonts w:ascii="Times New Roman" w:hAnsi="Times New Roman" w:cs="Times New Roman"/>
        </w:rPr>
        <w:t>экологических факторов на нашей планете, в первую очередь световой режим,</w:t>
      </w:r>
      <w:r w:rsidR="00A036F4" w:rsidRPr="00A036F4">
        <w:rPr>
          <w:rFonts w:ascii="Times New Roman" w:hAnsi="Times New Roman" w:cs="Times New Roman"/>
        </w:rPr>
        <w:t xml:space="preserve"> </w:t>
      </w:r>
      <w:r w:rsidRPr="00A036F4">
        <w:rPr>
          <w:rFonts w:ascii="Times New Roman" w:hAnsi="Times New Roman" w:cs="Times New Roman"/>
        </w:rPr>
        <w:t>температура, давление и влажность воздуха, атмосферное и электромагнитное поле, морские приливы и отливы.)</w:t>
      </w:r>
    </w:p>
    <w:p w:rsidR="005E5373" w:rsidRPr="005E5373" w:rsidRDefault="00022D54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>
        <w:rPr>
          <w:b/>
          <w:bCs/>
        </w:rPr>
        <w:t>3</w:t>
      </w:r>
      <w:r w:rsidR="005E5373" w:rsidRPr="005E5373">
        <w:rPr>
          <w:b/>
          <w:bCs/>
        </w:rPr>
        <w:t>. Изучение нового материала</w:t>
      </w:r>
    </w:p>
    <w:p w:rsidR="005E5373" w:rsidRPr="005E5373" w:rsidRDefault="005E5373" w:rsidP="005E5373">
      <w:pPr>
        <w:widowControl/>
        <w:numPr>
          <w:ilvl w:val="0"/>
          <w:numId w:val="12"/>
        </w:numPr>
        <w:suppressAutoHyphens w:val="0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Определение периодической функц</w:t>
      </w:r>
      <w:proofErr w:type="gramStart"/>
      <w:r w:rsidRPr="005E5373">
        <w:rPr>
          <w:rFonts w:ascii="Times New Roman" w:hAnsi="Times New Roman" w:cs="Times New Roman"/>
        </w:rPr>
        <w:t>ии и её</w:t>
      </w:r>
      <w:proofErr w:type="gramEnd"/>
      <w:r w:rsidRPr="005E5373">
        <w:rPr>
          <w:rFonts w:ascii="Times New Roman" w:hAnsi="Times New Roman" w:cs="Times New Roman"/>
        </w:rPr>
        <w:t xml:space="preserve"> периода.</w:t>
      </w:r>
    </w:p>
    <w:p w:rsidR="005E5373" w:rsidRPr="005E5373" w:rsidRDefault="005E5373" w:rsidP="005E5373">
      <w:pPr>
        <w:widowControl/>
        <w:numPr>
          <w:ilvl w:val="0"/>
          <w:numId w:val="12"/>
        </w:numPr>
        <w:suppressAutoHyphens w:val="0"/>
        <w:spacing w:line="360" w:lineRule="auto"/>
        <w:ind w:left="0" w:firstLine="567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Решение задач с использованием формулы периодической функции.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rStyle w:val="ab"/>
          <w:color w:val="000000"/>
        </w:rPr>
      </w:pPr>
      <w:r w:rsidRPr="005E5373">
        <w:rPr>
          <w:rStyle w:val="ab"/>
          <w:color w:val="000000"/>
        </w:rPr>
        <w:t>Объяснение.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 w:rsidRPr="005E5373">
        <w:rPr>
          <w:rStyle w:val="ab"/>
          <w:b w:val="0"/>
          <w:color w:val="000000"/>
        </w:rPr>
        <w:t xml:space="preserve">Учитель: </w:t>
      </w:r>
      <w:r w:rsidRPr="005E5373">
        <w:rPr>
          <w:color w:val="000000"/>
        </w:rPr>
        <w:t>К числу самых распространенных механических движений в природе относятся повторяющиеся движения. Приведите примеры повторяющихся движений.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Учащиеся: Вращающиеся движения земли вокруг своей оси и вокруг солнца, вращение стрелок часов, колес автомобиля, биение сердца человека, морские приливы и отливы, смена дня и ночи, смена времен года, движение кольцевого автобуса по своему маршруту, работа двигателя внутреннего сгорания и другие.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rStyle w:val="ab"/>
          <w:b w:val="0"/>
          <w:color w:val="000000"/>
        </w:rPr>
        <w:t xml:space="preserve">Учитель: </w:t>
      </w:r>
      <w:r w:rsidRPr="005E5373">
        <w:rPr>
          <w:color w:val="000000"/>
        </w:rPr>
        <w:t>Весьма разнообразными повторяющимися движениями являются колебательные движения. Приведите примеры колебательных движений.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Учащиеся: Колебание маятника часов, автомобиля на рессорах, крыльев птиц, корабля на волнах и т.д.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rStyle w:val="ab"/>
          <w:b w:val="0"/>
          <w:color w:val="000000"/>
        </w:rPr>
        <w:t xml:space="preserve">Учитель: </w:t>
      </w:r>
      <w:r w:rsidRPr="005E5373">
        <w:rPr>
          <w:color w:val="000000"/>
        </w:rPr>
        <w:t>Колебания широко используют в различных технологических процессах и машинах. Приходится учитывать их вредные действия.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lastRenderedPageBreak/>
        <w:t>Учитель: Циклы движения в одних случаях, у маятников часов</w:t>
      </w:r>
      <w:r w:rsidR="00A036F4">
        <w:rPr>
          <w:color w:val="000000"/>
        </w:rPr>
        <w:t>,</w:t>
      </w:r>
      <w:r w:rsidRPr="005E5373">
        <w:rPr>
          <w:color w:val="000000"/>
        </w:rPr>
        <w:t xml:space="preserve"> повторяются без изменения. Точно повторяющиеся движения называются периодическими.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806D59">
        <w:rPr>
          <w:color w:val="000000"/>
        </w:rPr>
        <w:t>Учитель: Какую функцию будем называть периодической?</w:t>
      </w:r>
    </w:p>
    <w:p w:rsidR="005E5373" w:rsidRPr="005E5373" w:rsidRDefault="00806D59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>Определение</w:t>
      </w:r>
      <w:r w:rsidR="00397F5F">
        <w:rPr>
          <w:color w:val="000000"/>
        </w:rPr>
        <w:t xml:space="preserve"> (</w:t>
      </w:r>
      <w:r w:rsidR="00397F5F" w:rsidRPr="00397F5F">
        <w:rPr>
          <w:i/>
          <w:color w:val="000000"/>
          <w:u w:val="single"/>
        </w:rPr>
        <w:t>слайд 2</w:t>
      </w:r>
      <w:r w:rsidR="00397F5F">
        <w:rPr>
          <w:color w:val="000000"/>
        </w:rPr>
        <w:t>)</w:t>
      </w:r>
      <w:r>
        <w:rPr>
          <w:color w:val="000000"/>
        </w:rPr>
        <w:t>: Функцию y=f(x)</w:t>
      </w:r>
      <w:r w:rsidR="005E5373" w:rsidRPr="005E5373">
        <w:rPr>
          <w:color w:val="000000"/>
        </w:rPr>
        <w:t>называют периодической</w:t>
      </w:r>
      <w:r>
        <w:rPr>
          <w:color w:val="000000"/>
        </w:rPr>
        <w:t xml:space="preserve"> с периодом </w:t>
      </w:r>
      <w:r w:rsidR="005E5373" w:rsidRPr="005E5373">
        <w:rPr>
          <w:color w:val="000000"/>
        </w:rPr>
        <w:t>T</w:t>
      </w:r>
      <w:r w:rsidR="005E5373" w:rsidRPr="005E5373">
        <w:rPr>
          <w:rStyle w:val="apple-converted-space"/>
          <w:rFonts w:eastAsia="DejaVu Sans"/>
          <w:color w:val="000000"/>
        </w:rPr>
        <w:t>≠</w:t>
      </w:r>
      <w:r w:rsidR="005E5373" w:rsidRPr="005E5373">
        <w:rPr>
          <w:color w:val="000000"/>
        </w:rPr>
        <w:t xml:space="preserve">0, </w:t>
      </w:r>
      <w:r>
        <w:rPr>
          <w:color w:val="000000"/>
        </w:rPr>
        <w:t>если</w:t>
      </w:r>
      <w:r w:rsidR="005E5373" w:rsidRPr="005E5373">
        <w:rPr>
          <w:color w:val="000000"/>
        </w:rPr>
        <w:t xml:space="preserve"> для любого x из </w:t>
      </w:r>
      <w:r>
        <w:rPr>
          <w:color w:val="000000"/>
        </w:rPr>
        <w:t xml:space="preserve">области определения значения этой функции в точках х, </w:t>
      </w:r>
      <w:r>
        <w:rPr>
          <w:color w:val="000000"/>
          <w:lang w:val="en-US"/>
        </w:rPr>
        <w:t>x</w:t>
      </w:r>
      <w:r w:rsidRPr="00806D59">
        <w:rPr>
          <w:color w:val="000000"/>
        </w:rPr>
        <w:t>+</w:t>
      </w:r>
      <w:r>
        <w:rPr>
          <w:color w:val="000000"/>
          <w:lang w:val="en-US"/>
        </w:rPr>
        <w:t>T</w:t>
      </w:r>
      <w:r w:rsidRPr="00806D59">
        <w:rPr>
          <w:color w:val="000000"/>
        </w:rPr>
        <w:t>,</w:t>
      </w:r>
      <w:r>
        <w:rPr>
          <w:color w:val="000000"/>
          <w:lang w:val="en-US"/>
        </w:rPr>
        <w:t>x</w:t>
      </w:r>
      <w:r w:rsidRPr="00806D59">
        <w:rPr>
          <w:color w:val="000000"/>
        </w:rPr>
        <w:t>-</w:t>
      </w:r>
      <w:r>
        <w:rPr>
          <w:color w:val="000000"/>
          <w:lang w:val="en-US"/>
        </w:rPr>
        <w:t>T</w:t>
      </w:r>
      <w:r>
        <w:rPr>
          <w:color w:val="000000"/>
        </w:rPr>
        <w:t xml:space="preserve"> равны, т.е.: </w:t>
      </w:r>
      <w:r w:rsidR="005E5373" w:rsidRPr="005E5373">
        <w:rPr>
          <w:color w:val="000000"/>
        </w:rPr>
        <w:t xml:space="preserve"> f(x–T)=f(x)=f(</w:t>
      </w:r>
      <w:proofErr w:type="spellStart"/>
      <w:r w:rsidR="005E5373" w:rsidRPr="005E5373">
        <w:rPr>
          <w:color w:val="000000"/>
        </w:rPr>
        <w:t>x+T</w:t>
      </w:r>
      <w:proofErr w:type="spellEnd"/>
      <w:r w:rsidR="005E5373" w:rsidRPr="005E5373">
        <w:rPr>
          <w:color w:val="000000"/>
        </w:rPr>
        <w:t>). Число</w:t>
      </w:r>
      <w:proofErr w:type="gramStart"/>
      <w:r w:rsidR="005E5373" w:rsidRPr="005E5373">
        <w:rPr>
          <w:color w:val="000000"/>
        </w:rPr>
        <w:t xml:space="preserve"> Т</w:t>
      </w:r>
      <w:proofErr w:type="gramEnd"/>
      <w:r w:rsidR="005E5373" w:rsidRPr="005E5373">
        <w:rPr>
          <w:color w:val="000000"/>
        </w:rPr>
        <w:t>, удовлетворяющее указанному условию, называют периодом функций y=f(x).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Учитель: Где вы встречались со словами период, периодический?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Ответы учащихся (учащиеся поясняют понятия):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- Периодическая дробь – бесконечная дробь, в которой, начиная с некоторого места, стоят только периодически повторяющиеся группы цифр.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- Период индукции в химии – время между началом реакции и моментом достижения ей скорости.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- Период полураспада радиоактивного вещества – время, в течение которого число атомов данного радиоактивного вещества уменьшается в два раза.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- Периодическая печать – печатные издания, появляющиеся в строго определенные сроки.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- Периодическая система Менделеева – свойство простых тел, также формы и соединений элементов, находящихся в периодической зависимости.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 xml:space="preserve">Учитель: </w:t>
      </w:r>
      <w:r w:rsidRPr="005E5373">
        <w:rPr>
          <w:rStyle w:val="ab"/>
          <w:color w:val="000000"/>
        </w:rPr>
        <w:t>Задание 1.</w:t>
      </w:r>
      <w:r w:rsidRPr="005E5373">
        <w:rPr>
          <w:color w:val="000000"/>
        </w:rPr>
        <w:t xml:space="preserve"> Какие из представленных функций являются периодическими?</w:t>
      </w:r>
    </w:p>
    <w:p w:rsidR="005E5373" w:rsidRPr="005E5373" w:rsidRDefault="00397F5F" w:rsidP="00397F5F">
      <w:pPr>
        <w:pStyle w:val="a6"/>
        <w:spacing w:before="0" w:beforeAutospacing="0" w:after="0" w:afterAutospacing="0" w:line="360" w:lineRule="auto"/>
        <w:ind w:left="567"/>
        <w:jc w:val="both"/>
        <w:rPr>
          <w:color w:val="000000"/>
        </w:rPr>
      </w:pPr>
      <w:r>
        <w:rPr>
          <w:color w:val="000000"/>
        </w:rPr>
        <w:t xml:space="preserve">1) </w:t>
      </w:r>
      <w:r>
        <w:rPr>
          <w:color w:val="000000"/>
          <w:lang w:val="en-US"/>
        </w:rPr>
        <w:t>y</w:t>
      </w:r>
      <w:r w:rsidR="005E5373" w:rsidRPr="005E5373">
        <w:rPr>
          <w:color w:val="000000"/>
        </w:rPr>
        <w:t>=</w:t>
      </w:r>
      <w:proofErr w:type="spellStart"/>
      <w:r w:rsidR="005E5373" w:rsidRPr="005E5373">
        <w:rPr>
          <w:color w:val="000000"/>
          <w:lang w:val="en-US"/>
        </w:rPr>
        <w:t>kx</w:t>
      </w:r>
      <w:proofErr w:type="spellEnd"/>
      <w:r w:rsidR="005E5373" w:rsidRPr="005E5373">
        <w:rPr>
          <w:color w:val="000000"/>
        </w:rPr>
        <w:t>+</w:t>
      </w:r>
      <w:r w:rsidR="005E5373" w:rsidRPr="005E5373">
        <w:rPr>
          <w:color w:val="000000"/>
          <w:lang w:val="en-US"/>
        </w:rPr>
        <w:t>b</w:t>
      </w:r>
      <w:r w:rsidR="005E5373" w:rsidRPr="005E5373">
        <w:rPr>
          <w:color w:val="000000"/>
        </w:rPr>
        <w:t xml:space="preserve">; 2) </w:t>
      </w:r>
      <w:r w:rsidR="005E5373" w:rsidRPr="005E5373">
        <w:rPr>
          <w:color w:val="000000"/>
          <w:lang w:val="en-US"/>
        </w:rPr>
        <w:t>y</w:t>
      </w:r>
      <w:r w:rsidR="005E5373" w:rsidRPr="005E5373">
        <w:rPr>
          <w:color w:val="000000"/>
        </w:rPr>
        <w:t>=</w:t>
      </w:r>
      <w:proofErr w:type="spellStart"/>
      <w:r w:rsidR="005E5373" w:rsidRPr="005E5373">
        <w:rPr>
          <w:color w:val="000000"/>
          <w:lang w:val="en-US"/>
        </w:rPr>
        <w:t>kx</w:t>
      </w:r>
      <w:r w:rsidR="005E5373" w:rsidRPr="005E5373">
        <w:rPr>
          <w:color w:val="000000"/>
          <w:vertAlign w:val="superscript"/>
          <w:lang w:val="en-US"/>
        </w:rPr>
        <w:t>n</w:t>
      </w:r>
      <w:proofErr w:type="spellEnd"/>
      <w:r w:rsidR="005E5373" w:rsidRPr="005E5373">
        <w:rPr>
          <w:color w:val="000000"/>
        </w:rPr>
        <w:t>; 3)</w:t>
      </w:r>
      <w:r w:rsidR="005E5373" w:rsidRPr="005E5373">
        <w:rPr>
          <w:color w:val="000000"/>
          <w:lang w:val="en-US"/>
        </w:rPr>
        <w:t>y</w:t>
      </w:r>
      <w:r w:rsidR="005E5373" w:rsidRPr="005E5373">
        <w:rPr>
          <w:color w:val="000000"/>
        </w:rPr>
        <w:t>=</w:t>
      </w:r>
      <w:r w:rsidR="005E5373" w:rsidRPr="005E5373">
        <w:rPr>
          <w:color w:val="000000"/>
          <w:lang w:val="en-US"/>
        </w:rPr>
        <w:t>x</w:t>
      </w:r>
      <w:r w:rsidR="005E5373" w:rsidRPr="005E5373">
        <w:rPr>
          <w:color w:val="000000"/>
          <w:vertAlign w:val="superscript"/>
        </w:rPr>
        <w:t xml:space="preserve">– </w:t>
      </w:r>
      <w:r w:rsidR="005E5373" w:rsidRPr="005E5373">
        <w:rPr>
          <w:color w:val="000000"/>
          <w:vertAlign w:val="superscript"/>
          <w:lang w:val="en-US"/>
        </w:rPr>
        <w:t>n</w:t>
      </w:r>
      <w:r w:rsidR="005E5373" w:rsidRPr="005E5373">
        <w:rPr>
          <w:color w:val="000000"/>
        </w:rPr>
        <w:t xml:space="preserve">; 4) </w:t>
      </w:r>
      <w:r w:rsidR="005E5373" w:rsidRPr="005E5373">
        <w:rPr>
          <w:color w:val="000000"/>
          <w:lang w:val="en-US"/>
        </w:rPr>
        <w:t>y</w:t>
      </w:r>
      <w:r w:rsidR="005E5373" w:rsidRPr="005E5373">
        <w:rPr>
          <w:color w:val="000000"/>
        </w:rPr>
        <w:t>=|</w:t>
      </w:r>
      <w:r w:rsidR="005E5373" w:rsidRPr="005E5373">
        <w:rPr>
          <w:color w:val="000000"/>
          <w:lang w:val="en-US"/>
        </w:rPr>
        <w:t>x</w:t>
      </w:r>
      <w:r w:rsidR="005E5373" w:rsidRPr="005E5373">
        <w:rPr>
          <w:color w:val="000000"/>
        </w:rPr>
        <w:t>|; 5)</w:t>
      </w:r>
      <w:r w:rsidR="005E5373" w:rsidRPr="005E5373">
        <w:rPr>
          <w:color w:val="000000"/>
          <w:lang w:val="en-US"/>
        </w:rPr>
        <w:t>y</w:t>
      </w:r>
      <w:r w:rsidR="005E5373" w:rsidRPr="005E5373">
        <w:rPr>
          <w:color w:val="000000"/>
        </w:rPr>
        <w:t>=</w:t>
      </w:r>
      <w:proofErr w:type="spellStart"/>
      <w:r w:rsidR="005E5373" w:rsidRPr="005E5373">
        <w:rPr>
          <w:color w:val="000000"/>
          <w:lang w:val="en-US"/>
        </w:rPr>
        <w:t>sinx</w:t>
      </w:r>
      <w:proofErr w:type="spellEnd"/>
      <w:r w:rsidR="005E5373" w:rsidRPr="005E5373">
        <w:rPr>
          <w:color w:val="000000"/>
        </w:rPr>
        <w:t xml:space="preserve">; 6) </w:t>
      </w:r>
      <w:r w:rsidR="005E5373" w:rsidRPr="005E5373">
        <w:rPr>
          <w:color w:val="000000"/>
          <w:lang w:val="en-US"/>
        </w:rPr>
        <w:t>y</w:t>
      </w:r>
      <w:r w:rsidR="005E5373" w:rsidRPr="005E5373">
        <w:rPr>
          <w:color w:val="000000"/>
        </w:rPr>
        <w:t>=</w:t>
      </w:r>
      <w:proofErr w:type="spellStart"/>
      <w:r w:rsidR="005E5373" w:rsidRPr="005E5373">
        <w:rPr>
          <w:color w:val="000000"/>
          <w:lang w:val="en-US"/>
        </w:rPr>
        <w:t>cosx</w:t>
      </w:r>
      <w:proofErr w:type="spellEnd"/>
      <w:r w:rsidR="005E5373" w:rsidRPr="005E5373">
        <w:rPr>
          <w:color w:val="000000"/>
        </w:rPr>
        <w:t>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Учащиеся: у=</w:t>
      </w:r>
      <w:proofErr w:type="spellStart"/>
      <w:r w:rsidRPr="005E5373">
        <w:rPr>
          <w:color w:val="000000"/>
        </w:rPr>
        <w:t>sinx</w:t>
      </w:r>
      <w:proofErr w:type="spellEnd"/>
      <w:r w:rsidRPr="005E5373">
        <w:rPr>
          <w:color w:val="000000"/>
        </w:rPr>
        <w:t>, y=</w:t>
      </w:r>
      <w:proofErr w:type="spellStart"/>
      <w:r w:rsidRPr="005E5373">
        <w:rPr>
          <w:color w:val="000000"/>
        </w:rPr>
        <w:t>cosx</w:t>
      </w:r>
      <w:proofErr w:type="spellEnd"/>
      <w:r w:rsidRPr="005E5373">
        <w:rPr>
          <w:color w:val="000000"/>
        </w:rPr>
        <w:t xml:space="preserve">. Так как </w:t>
      </w:r>
      <w:proofErr w:type="spellStart"/>
      <w:r w:rsidRPr="005E5373">
        <w:rPr>
          <w:color w:val="000000"/>
        </w:rPr>
        <w:t>sin</w:t>
      </w:r>
      <w:proofErr w:type="spellEnd"/>
      <w:r w:rsidRPr="005E5373">
        <w:rPr>
          <w:color w:val="000000"/>
        </w:rPr>
        <w:t>(x-2π)=</w:t>
      </w:r>
      <w:proofErr w:type="spellStart"/>
      <w:r w:rsidRPr="005E5373">
        <w:rPr>
          <w:color w:val="000000"/>
        </w:rPr>
        <w:t>sinx</w:t>
      </w:r>
      <w:proofErr w:type="spellEnd"/>
      <w:r w:rsidRPr="005E5373">
        <w:rPr>
          <w:color w:val="000000"/>
        </w:rPr>
        <w:t>=</w:t>
      </w:r>
      <w:proofErr w:type="spellStart"/>
      <w:r w:rsidRPr="005E5373">
        <w:rPr>
          <w:color w:val="000000"/>
        </w:rPr>
        <w:t>sin</w:t>
      </w:r>
      <w:proofErr w:type="spellEnd"/>
      <w:r w:rsidRPr="005E5373">
        <w:rPr>
          <w:color w:val="000000"/>
        </w:rPr>
        <w:t>(x+2π)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proofErr w:type="spellStart"/>
      <w:r w:rsidRPr="005E5373">
        <w:rPr>
          <w:color w:val="000000"/>
        </w:rPr>
        <w:t>cos</w:t>
      </w:r>
      <w:proofErr w:type="spellEnd"/>
      <w:r w:rsidRPr="005E5373">
        <w:rPr>
          <w:color w:val="000000"/>
        </w:rPr>
        <w:t>(x–2π)=</w:t>
      </w:r>
      <w:proofErr w:type="spellStart"/>
      <w:proofErr w:type="gramStart"/>
      <w:r w:rsidRPr="005E5373">
        <w:rPr>
          <w:color w:val="000000"/>
        </w:rPr>
        <w:t>с</w:t>
      </w:r>
      <w:proofErr w:type="gramEnd"/>
      <w:r w:rsidRPr="005E5373">
        <w:rPr>
          <w:color w:val="000000"/>
        </w:rPr>
        <w:t>osx</w:t>
      </w:r>
      <w:proofErr w:type="spellEnd"/>
      <w:r w:rsidRPr="005E5373">
        <w:rPr>
          <w:color w:val="000000"/>
        </w:rPr>
        <w:t>=</w:t>
      </w:r>
      <w:proofErr w:type="spellStart"/>
      <w:r w:rsidRPr="005E5373">
        <w:rPr>
          <w:color w:val="000000"/>
        </w:rPr>
        <w:t>cos</w:t>
      </w:r>
      <w:proofErr w:type="spellEnd"/>
      <w:r w:rsidRPr="005E5373">
        <w:rPr>
          <w:color w:val="000000"/>
        </w:rPr>
        <w:t>(x+2π) справедливы для любого х, то y=</w:t>
      </w:r>
      <w:proofErr w:type="spellStart"/>
      <w:r w:rsidRPr="005E5373">
        <w:rPr>
          <w:color w:val="000000"/>
        </w:rPr>
        <w:t>sinx</w:t>
      </w:r>
      <w:proofErr w:type="spellEnd"/>
      <w:r w:rsidRPr="005E5373">
        <w:rPr>
          <w:color w:val="000000"/>
        </w:rPr>
        <w:t>, y=</w:t>
      </w:r>
      <w:proofErr w:type="spellStart"/>
      <w:r w:rsidRPr="005E5373">
        <w:rPr>
          <w:color w:val="000000"/>
        </w:rPr>
        <w:t>cosx</w:t>
      </w:r>
      <w:proofErr w:type="spellEnd"/>
      <w:r w:rsidRPr="005E5373">
        <w:rPr>
          <w:color w:val="000000"/>
        </w:rPr>
        <w:t xml:space="preserve"> являются периодическими, и число 2π служит периодом и той и другой функции.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Учитель: По графику определите период функций: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rStyle w:val="ab"/>
          <w:color w:val="000000"/>
        </w:rPr>
        <w:t>Задание 2.</w:t>
      </w:r>
      <w:r w:rsidRPr="005E5373">
        <w:rPr>
          <w:color w:val="000000"/>
        </w:rPr>
        <w:t xml:space="preserve"> На рисунках изображены части графиков некоторых периодических функций. Определите период функции  на рисунках 1, 2, 3, 4</w:t>
      </w:r>
      <w:r w:rsidR="00043323">
        <w:rPr>
          <w:color w:val="000000"/>
        </w:rPr>
        <w:t xml:space="preserve"> (</w:t>
      </w:r>
      <w:r w:rsidR="00043323" w:rsidRPr="00043323">
        <w:rPr>
          <w:i/>
          <w:color w:val="000000"/>
          <w:u w:val="single"/>
        </w:rPr>
        <w:t>слайды 3-6</w:t>
      </w:r>
      <w:r w:rsidR="00043323">
        <w:rPr>
          <w:color w:val="000000"/>
        </w:rPr>
        <w:t>)</w:t>
      </w:r>
      <w:r w:rsidRPr="005E5373">
        <w:rPr>
          <w:color w:val="000000"/>
        </w:rPr>
        <w:t>.</w:t>
      </w:r>
    </w:p>
    <w:p w:rsidR="005E5373" w:rsidRPr="005E5373" w:rsidRDefault="004E024A" w:rsidP="001C7F06">
      <w:pPr>
        <w:pStyle w:val="a6"/>
        <w:spacing w:before="0" w:line="360" w:lineRule="auto"/>
        <w:jc w:val="center"/>
        <w:rPr>
          <w:color w:val="00000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302.45pt;margin-top:134.25pt;width:1in;height:21.85pt;z-index:251659776;mso-position-horizontal-relative:text;mso-position-vertical-relative:text">
            <v:textbox style="mso-next-textbox:#_x0000_s1057">
              <w:txbxContent>
                <w:p w:rsidR="005E5373" w:rsidRDefault="005E5373" w:rsidP="005E5373">
                  <w:pPr>
                    <w:pStyle w:val="a6"/>
                    <w:jc w:val="center"/>
                  </w:pPr>
                  <w:r>
                    <w:t>Рисунок 2</w:t>
                  </w:r>
                </w:p>
              </w:txbxContent>
            </v:textbox>
          </v:shape>
        </w:pict>
      </w:r>
      <w:r>
        <w:pict>
          <v:shape id="_x0000_s1051" type="#_x0000_t202" style="position:absolute;left:0;text-align:left;margin-left:106.75pt;margin-top:134.25pt;width:1in;height:21.85pt;z-index:251658752">
            <v:textbox style="mso-next-textbox:#_x0000_s1051">
              <w:txbxContent>
                <w:p w:rsidR="005E5373" w:rsidRDefault="005E5373" w:rsidP="005E5373">
                  <w:pPr>
                    <w:pStyle w:val="a6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Рисунок 1</w:t>
                  </w:r>
                </w:p>
                <w:p w:rsidR="005E5373" w:rsidRDefault="005E5373" w:rsidP="005E5373"/>
              </w:txbxContent>
            </v:textbox>
          </v:shape>
        </w:pict>
      </w:r>
      <w:r w:rsidR="00FD0E54">
        <w:rPr>
          <w:noProof/>
        </w:rPr>
        <w:drawing>
          <wp:inline distT="0" distB="0" distL="0" distR="0">
            <wp:extent cx="2991268" cy="1571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8" cy="157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62BA">
        <w:rPr>
          <w:noProof/>
          <w:color w:val="000000"/>
        </w:rPr>
        <w:drawing>
          <wp:inline distT="0" distB="0" distL="0" distR="0">
            <wp:extent cx="1777945" cy="1756588"/>
            <wp:effectExtent l="19050" t="0" r="0" b="0"/>
            <wp:docPr id="2" name="Рисунок 1" descr="рисун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951" cy="176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73" w:rsidRPr="005E5373" w:rsidRDefault="004E024A" w:rsidP="001C7F06">
      <w:pPr>
        <w:pStyle w:val="a6"/>
        <w:spacing w:line="360" w:lineRule="auto"/>
        <w:jc w:val="center"/>
        <w:rPr>
          <w:color w:val="000000"/>
        </w:rPr>
      </w:pPr>
      <w:r>
        <w:lastRenderedPageBreak/>
        <w:pict>
          <v:shape id="_x0000_s1058" type="#_x0000_t202" style="position:absolute;left:0;text-align:left;margin-left:264.95pt;margin-top:154.8pt;width:1in;height:21.85pt;z-index:251660800;mso-position-horizontal-relative:text;mso-position-vertical-relative:text">
            <v:textbox style="mso-next-textbox:#_x0000_s1058">
              <w:txbxContent>
                <w:p w:rsidR="005E5373" w:rsidRDefault="005E5373" w:rsidP="005E5373">
                  <w:pPr>
                    <w:pStyle w:val="a6"/>
                    <w:jc w:val="center"/>
                  </w:pPr>
                  <w:r>
                    <w:t>Рисунок 4</w:t>
                  </w:r>
                </w:p>
              </w:txbxContent>
            </v:textbox>
          </v:shape>
        </w:pict>
      </w:r>
      <w:r>
        <w:pict>
          <v:shape id="_x0000_s1056" type="#_x0000_t202" style="position:absolute;left:0;text-align:left;margin-left:94.65pt;margin-top:154.8pt;width:1in;height:21.85pt;z-index:251661824;mso-position-horizontal-relative:text;mso-position-vertical-relative:text">
            <v:textbox style="mso-next-textbox:#_x0000_s1056">
              <w:txbxContent>
                <w:p w:rsidR="005E5373" w:rsidRDefault="005E5373" w:rsidP="005E5373">
                  <w:pPr>
                    <w:pStyle w:val="a6"/>
                    <w:jc w:val="center"/>
                  </w:pPr>
                  <w:r>
                    <w:t>Рисунок 3</w:t>
                  </w:r>
                </w:p>
              </w:txbxContent>
            </v:textbox>
          </v:shape>
        </w:pict>
      </w:r>
      <w:r w:rsidR="00043323">
        <w:rPr>
          <w:noProof/>
          <w:color w:val="000000"/>
        </w:rPr>
        <w:drawing>
          <wp:inline distT="0" distB="0" distL="0" distR="0" wp14:anchorId="15D8E16F" wp14:editId="3C4D1BCB">
            <wp:extent cx="1889263" cy="1770591"/>
            <wp:effectExtent l="19050" t="0" r="0" b="0"/>
            <wp:docPr id="11" name="Рисунок 7" descr="рисун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187" cy="177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3323">
        <w:rPr>
          <w:noProof/>
        </w:rPr>
        <w:drawing>
          <wp:inline distT="0" distB="0" distL="0" distR="0" wp14:anchorId="7530049F" wp14:editId="4E2E4BB6">
            <wp:extent cx="2660139" cy="1105231"/>
            <wp:effectExtent l="19050" t="0" r="6861" b="0"/>
            <wp:docPr id="10" name="Рисунок 8" descr="рисун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599" cy="110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373" w:rsidRPr="005E5373" w:rsidRDefault="005E5373" w:rsidP="001C7F06">
      <w:pPr>
        <w:pStyle w:val="a6"/>
        <w:tabs>
          <w:tab w:val="left" w:pos="4962"/>
          <w:tab w:val="left" w:pos="5245"/>
        </w:tabs>
        <w:spacing w:line="360" w:lineRule="auto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  <w:r w:rsidRPr="005E5373">
        <w:rPr>
          <w:color w:val="000000"/>
        </w:rPr>
        <w:t>Учащиеся:Т=2, Т=2, Т=2, Т=8.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  <w:r w:rsidRPr="005E5373">
        <w:rPr>
          <w:color w:val="000000"/>
        </w:rPr>
        <w:t>Учитель: Где в жизни вы встречались с построением повторяющихся элементов?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  <w:r w:rsidRPr="005E5373">
        <w:rPr>
          <w:color w:val="000000"/>
        </w:rPr>
        <w:t>Ответ учащихся: Элементы орнаментов, народное творчество (таблица орнаментов, элементы вышивок)</w:t>
      </w:r>
      <w:r w:rsidR="00043323">
        <w:rPr>
          <w:color w:val="000000"/>
        </w:rPr>
        <w:t xml:space="preserve"> (</w:t>
      </w:r>
      <w:r w:rsidR="00043323" w:rsidRPr="00043323">
        <w:rPr>
          <w:i/>
          <w:color w:val="000000"/>
          <w:u w:val="single"/>
        </w:rPr>
        <w:t>слайд 7</w:t>
      </w:r>
      <w:r w:rsidR="00043323">
        <w:rPr>
          <w:color w:val="000000"/>
        </w:rPr>
        <w:t>)</w:t>
      </w:r>
      <w:r w:rsidRPr="005E5373">
        <w:rPr>
          <w:color w:val="000000"/>
        </w:rPr>
        <w:t>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  <w:r w:rsidRPr="005E5373"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1685818</wp:posOffset>
            </wp:positionH>
            <wp:positionV relativeFrom="paragraph">
              <wp:posOffset>81280</wp:posOffset>
            </wp:positionV>
            <wp:extent cx="2743200" cy="1714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</w:p>
    <w:p w:rsidR="005E5373" w:rsidRPr="005E5373" w:rsidRDefault="005E5373" w:rsidP="00806D59">
      <w:pPr>
        <w:pStyle w:val="a6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rPr>
          <w:color w:val="000000"/>
        </w:rPr>
      </w:pPr>
      <w:r w:rsidRPr="005E5373">
        <w:rPr>
          <w:color w:val="000000"/>
        </w:rPr>
        <w:t xml:space="preserve">Учитель: </w:t>
      </w:r>
      <w:r w:rsidRPr="005E5373">
        <w:rPr>
          <w:rStyle w:val="ab"/>
          <w:color w:val="000000"/>
        </w:rPr>
        <w:t xml:space="preserve">Задание 3. </w:t>
      </w:r>
      <w:r w:rsidR="00043323">
        <w:rPr>
          <w:color w:val="000000"/>
        </w:rPr>
        <w:t>На рисунках</w:t>
      </w:r>
      <w:r w:rsidRPr="005E5373">
        <w:rPr>
          <w:color w:val="000000"/>
        </w:rPr>
        <w:t xml:space="preserve"> 5</w:t>
      </w:r>
      <w:r w:rsidR="00043323">
        <w:rPr>
          <w:color w:val="000000"/>
        </w:rPr>
        <w:t>, 6, 7</w:t>
      </w:r>
      <w:r w:rsidRPr="005E5373">
        <w:rPr>
          <w:color w:val="000000"/>
        </w:rPr>
        <w:t xml:space="preserve"> изображена часть графика периодической функции y=f(x) на [-1;1], длина которого равна периоду</w:t>
      </w:r>
      <w:r w:rsidR="00043323">
        <w:rPr>
          <w:color w:val="000000"/>
        </w:rPr>
        <w:t xml:space="preserve"> (</w:t>
      </w:r>
      <w:r w:rsidR="00043323" w:rsidRPr="00043323">
        <w:rPr>
          <w:i/>
          <w:color w:val="000000"/>
          <w:u w:val="single"/>
        </w:rPr>
        <w:t>слайды 8-10</w:t>
      </w:r>
      <w:r w:rsidR="00043323">
        <w:rPr>
          <w:color w:val="000000"/>
        </w:rPr>
        <w:t>)</w:t>
      </w:r>
      <w:r w:rsidRPr="005E5373">
        <w:rPr>
          <w:color w:val="000000"/>
        </w:rPr>
        <w:t xml:space="preserve">. </w:t>
      </w:r>
    </w:p>
    <w:p w:rsidR="005E5373" w:rsidRPr="005E5373" w:rsidRDefault="004E024A" w:rsidP="005E5373">
      <w:pPr>
        <w:pStyle w:val="a6"/>
        <w:spacing w:before="0" w:line="360" w:lineRule="auto"/>
        <w:jc w:val="center"/>
        <w:rPr>
          <w:color w:val="000000"/>
        </w:rPr>
      </w:pPr>
      <w:r>
        <w:pict>
          <v:shape id="_x0000_s1059" type="#_x0000_t202" style="position:absolute;left:0;text-align:left;margin-left:190.35pt;margin-top:143pt;width:1in;height:21.85pt;z-index:251662848">
            <v:textbox style="mso-next-textbox:#_x0000_s1059">
              <w:txbxContent>
                <w:p w:rsidR="005E5373" w:rsidRDefault="005E5373" w:rsidP="005E5373">
                  <w:pPr>
                    <w:pStyle w:val="a6"/>
                    <w:jc w:val="center"/>
                  </w:pPr>
                  <w:r>
                    <w:t>Рисунок 5</w:t>
                  </w:r>
                </w:p>
              </w:txbxContent>
            </v:textbox>
          </v:shape>
        </w:pict>
      </w:r>
      <w:r w:rsidR="00043323">
        <w:rPr>
          <w:noProof/>
          <w:color w:val="000000"/>
        </w:rPr>
        <w:drawing>
          <wp:inline distT="0" distB="0" distL="0" distR="0">
            <wp:extent cx="2767054" cy="1756846"/>
            <wp:effectExtent l="0" t="0" r="0" b="0"/>
            <wp:docPr id="12" name="Рисунок 11" descr="задание 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3а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366" cy="175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323" w:rsidRDefault="0004332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437BB6" w:rsidRPr="00437BB6" w:rsidRDefault="00135931" w:rsidP="00FA1D96">
      <w:pPr>
        <w:pStyle w:val="a6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790908" cy="17520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66" cy="175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931" w:rsidRDefault="004E024A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noProof/>
          <w:color w:val="000000"/>
        </w:rPr>
        <w:pict>
          <v:rect id="_x0000_s1061" style="position:absolute;left:0;text-align:left;margin-left:197.95pt;margin-top:8.05pt;width:77.65pt;height:20.65pt;z-index:251663872">
            <v:textbox>
              <w:txbxContent>
                <w:p w:rsidR="00135931" w:rsidRPr="00135931" w:rsidRDefault="00135931" w:rsidP="002D256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135931">
                    <w:rPr>
                      <w:rFonts w:ascii="Times New Roman" w:hAnsi="Times New Roman" w:cs="Times New Roman"/>
                    </w:rPr>
                    <w:t>Рисунок</w:t>
                  </w:r>
                  <w:r w:rsidR="00A036F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35931"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rect>
        </w:pict>
      </w:r>
    </w:p>
    <w:p w:rsidR="00135931" w:rsidRDefault="00135931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135931" w:rsidRDefault="004E024A" w:rsidP="00FA1D96">
      <w:pPr>
        <w:pStyle w:val="a6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noProof/>
          <w:color w:val="000000"/>
        </w:rPr>
        <w:pict>
          <v:rect id="_x0000_s1062" style="position:absolute;left:0;text-align:left;margin-left:190.35pt;margin-top:131.25pt;width:87.65pt;height:22.5pt;z-index:251664896">
            <v:textbox>
              <w:txbxContent>
                <w:p w:rsidR="002D2566" w:rsidRPr="002D2566" w:rsidRDefault="002D2566" w:rsidP="002D256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D2566">
                    <w:rPr>
                      <w:rFonts w:ascii="Times New Roman" w:hAnsi="Times New Roman" w:cs="Times New Roman"/>
                    </w:rPr>
                    <w:t>Рисунок 7</w:t>
                  </w:r>
                </w:p>
              </w:txbxContent>
            </v:textbox>
          </v:rect>
        </w:pict>
      </w:r>
      <w:r w:rsidR="002D2566">
        <w:rPr>
          <w:noProof/>
          <w:color w:val="000000"/>
        </w:rPr>
        <w:drawing>
          <wp:inline distT="0" distB="0" distL="0" distR="0" wp14:anchorId="19E1F06B" wp14:editId="0BD104DA">
            <wp:extent cx="2767054" cy="16287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0069" cy="163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66" w:rsidRDefault="002D2566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Постройте график функции а) на [1;3], б) на [-3;1], на [3;7].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437BB6">
        <w:rPr>
          <w:color w:val="000000"/>
        </w:rPr>
        <w:t>(После выполнения задания учащиеся сравнивают свои рисунки с изображением на доске).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 w:rsidRPr="005E5373">
        <w:t>Учитель</w:t>
      </w:r>
      <w:r w:rsidRPr="005E5373">
        <w:rPr>
          <w:color w:val="000000"/>
        </w:rPr>
        <w:t xml:space="preserve">: </w:t>
      </w:r>
      <w:r w:rsidRPr="005E5373">
        <w:t>Одно из фундаментальных свойств живой природы - это цикличность большинства происходящих в ней процессов. Между движением небесных тел и живыми организмами на Земле существует связь. Живые организмы не только улавливают свет и тепло солнца и луны, но и обладают различными механизмами, точно определяющими положение Солнца, реагирующими на ритм приливов. Фазы Луны и движение нашей планеты влияют на ритм жизни человека, поэтому он должен жить по законам природы и соблюдать режим дня для сохранения своего здоровья.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</w:rPr>
      </w:pPr>
      <w:r w:rsidRPr="005E5373">
        <w:rPr>
          <w:b/>
          <w:bCs/>
        </w:rPr>
        <w:t>Задание 4. Коллективная работа</w:t>
      </w:r>
      <w:r w:rsidR="00043323">
        <w:rPr>
          <w:b/>
          <w:bCs/>
        </w:rPr>
        <w:t>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Учитель: Как построить графики функций y=</w:t>
      </w:r>
      <w:proofErr w:type="spellStart"/>
      <w:r w:rsidRPr="005E5373">
        <w:rPr>
          <w:color w:val="000000"/>
        </w:rPr>
        <w:t>sinx</w:t>
      </w:r>
      <w:proofErr w:type="spellEnd"/>
      <w:r w:rsidRPr="005E5373">
        <w:rPr>
          <w:color w:val="000000"/>
        </w:rPr>
        <w:t>, y=</w:t>
      </w:r>
      <w:proofErr w:type="spellStart"/>
      <w:r w:rsidRPr="005E5373">
        <w:rPr>
          <w:color w:val="000000"/>
        </w:rPr>
        <w:t>cosx</w:t>
      </w:r>
      <w:proofErr w:type="spellEnd"/>
      <w:r w:rsidRPr="005E5373">
        <w:rPr>
          <w:color w:val="000000"/>
        </w:rPr>
        <w:t>, не перечисляя всех точек?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Учащиеся: Н</w:t>
      </w:r>
      <w:r w:rsidR="00437BB6">
        <w:rPr>
          <w:color w:val="000000"/>
        </w:rPr>
        <w:t>еобходимо построить волну [0; 2</w:t>
      </w:r>
      <w:r w:rsidRPr="005E5373">
        <w:rPr>
          <w:color w:val="000000"/>
        </w:rPr>
        <w:t>π] или</w:t>
      </w:r>
      <w:proofErr w:type="gramStart"/>
      <w:r w:rsidRPr="005E5373">
        <w:rPr>
          <w:color w:val="000000"/>
        </w:rPr>
        <w:t xml:space="preserve"> [-π; π], </w:t>
      </w:r>
      <w:proofErr w:type="gramEnd"/>
      <w:r w:rsidRPr="005E5373">
        <w:rPr>
          <w:color w:val="000000"/>
        </w:rPr>
        <w:t>а затем сдвинуть волну по оси х на 2π вправо, на 2π влево. В итоге, с помощью одной волны мы можем построить весь график.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Учитель: сколько периодов у периодической функции?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5E5373">
        <w:rPr>
          <w:color w:val="000000"/>
        </w:rPr>
        <w:t>Учащиеся: много.</w:t>
      </w:r>
    </w:p>
    <w:p w:rsidR="005E5373" w:rsidRPr="005E5373" w:rsidRDefault="00022D54" w:rsidP="005E5373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="005E5373" w:rsidRPr="005E5373">
        <w:rPr>
          <w:rFonts w:ascii="Times New Roman" w:hAnsi="Times New Roman" w:cs="Times New Roman"/>
          <w:b/>
        </w:rPr>
        <w:t>. Решение задач на закрепление темы (у доски):</w:t>
      </w:r>
    </w:p>
    <w:p w:rsidR="005E5373" w:rsidRPr="005E5373" w:rsidRDefault="00A84BF4" w:rsidP="00A84BF4">
      <w:pPr>
        <w:spacing w:line="360" w:lineRule="auto"/>
        <w:jc w:val="both"/>
        <w:rPr>
          <w:rFonts w:ascii="Times New Roman" w:hAnsi="Times New Roman" w:cs="Times New Roman"/>
        </w:rPr>
      </w:pPr>
      <w:r w:rsidRPr="00A84BF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 w:rsidR="005E5373" w:rsidRPr="005E5373">
        <w:rPr>
          <w:rFonts w:ascii="Times New Roman" w:hAnsi="Times New Roman" w:cs="Times New Roman"/>
        </w:rPr>
        <w:t xml:space="preserve">Периодическая функция y=f(x) определена для всех действительных чисел. Её период </w:t>
      </w:r>
      <w:r w:rsidR="005E5373" w:rsidRPr="005E5373">
        <w:rPr>
          <w:rFonts w:ascii="Times New Roman" w:hAnsi="Times New Roman" w:cs="Times New Roman"/>
        </w:rPr>
        <w:lastRenderedPageBreak/>
        <w:t>равен 3 и f(1)=</w:t>
      </w:r>
      <w:r w:rsidR="001C7F06">
        <w:rPr>
          <w:rFonts w:ascii="Times New Roman" w:hAnsi="Times New Roman" w:cs="Times New Roman"/>
        </w:rPr>
        <w:t>4. Найдите значение выражения 6</w:t>
      </w:r>
      <w:r w:rsidR="005E5373" w:rsidRPr="005E5373">
        <w:rPr>
          <w:rFonts w:ascii="Times New Roman" w:hAnsi="Times New Roman" w:cs="Times New Roman"/>
        </w:rPr>
        <w:t>f(7)-5f(-2).</w:t>
      </w:r>
    </w:p>
    <w:p w:rsidR="005E5373" w:rsidRPr="005E5373" w:rsidRDefault="005E5373" w:rsidP="005E5373">
      <w:pPr>
        <w:spacing w:line="360" w:lineRule="auto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Решение: 1) f(7)=f(1+2∙3)=f(1)=4;</w:t>
      </w:r>
    </w:p>
    <w:p w:rsidR="005E5373" w:rsidRPr="005E5373" w:rsidRDefault="005E5373" w:rsidP="005E5373">
      <w:pPr>
        <w:spacing w:line="360" w:lineRule="auto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2) f(-2)=f(1-3)=f(1)=4;</w:t>
      </w:r>
    </w:p>
    <w:p w:rsidR="005E5373" w:rsidRPr="005E5373" w:rsidRDefault="005E5373" w:rsidP="005E5373">
      <w:pPr>
        <w:spacing w:line="360" w:lineRule="auto"/>
        <w:jc w:val="both"/>
        <w:rPr>
          <w:rFonts w:ascii="Times New Roman" w:hAnsi="Times New Roman" w:cs="Times New Roman"/>
        </w:rPr>
      </w:pPr>
      <w:r w:rsidRPr="005E5373">
        <w:rPr>
          <w:rFonts w:ascii="Times New Roman" w:hAnsi="Times New Roman" w:cs="Times New Roman"/>
        </w:rPr>
        <w:t>3) 6f(7)-5f(-2)=6∙4-5∙4=4.</w:t>
      </w:r>
    </w:p>
    <w:p w:rsidR="005E5373" w:rsidRPr="00FE7603" w:rsidRDefault="00A84BF4" w:rsidP="00A84BF4">
      <w:pPr>
        <w:widowControl/>
        <w:suppressAutoHyphens w:val="0"/>
        <w:spacing w:line="360" w:lineRule="auto"/>
        <w:jc w:val="both"/>
        <w:rPr>
          <w:rFonts w:ascii="Times New Roman" w:hAnsi="Times New Roman" w:cs="Times New Roman"/>
        </w:rPr>
      </w:pPr>
      <w:r w:rsidRPr="00A84BF4">
        <w:rPr>
          <w:rFonts w:ascii="Times New Roman" w:hAnsi="Times New Roman" w:cs="Times New Roman"/>
        </w:rPr>
        <w:t xml:space="preserve">2. </w:t>
      </w:r>
      <w:r w:rsidR="005E5373" w:rsidRPr="00A84BF4">
        <w:rPr>
          <w:rFonts w:ascii="Times New Roman" w:hAnsi="Times New Roman" w:cs="Times New Roman"/>
        </w:rPr>
        <w:t xml:space="preserve">Периодическая функция у=f(х) определена на всей числовой прямой. Ее период равен 4 </w:t>
      </w:r>
      <w:r w:rsidR="005E5373" w:rsidRPr="00FE7603">
        <w:rPr>
          <w:rFonts w:ascii="Times New Roman" w:hAnsi="Times New Roman" w:cs="Times New Roman"/>
        </w:rPr>
        <w:t>и f(2)=-4. Найдите 2f(-2)–f(6)+1.</w:t>
      </w:r>
    </w:p>
    <w:p w:rsidR="00FE7603" w:rsidRPr="00FE7603" w:rsidRDefault="00A84BF4" w:rsidP="00FE7603">
      <w:pPr>
        <w:spacing w:line="360" w:lineRule="auto"/>
        <w:jc w:val="both"/>
        <w:rPr>
          <w:rFonts w:ascii="Times New Roman" w:hAnsi="Times New Roman" w:cs="Times New Roman"/>
        </w:rPr>
      </w:pPr>
      <w:r w:rsidRPr="00FE7603">
        <w:rPr>
          <w:rFonts w:ascii="Times New Roman" w:hAnsi="Times New Roman" w:cs="Times New Roman"/>
        </w:rPr>
        <w:t xml:space="preserve">3. </w:t>
      </w:r>
      <w:r w:rsidR="00FE7603" w:rsidRPr="00FE7603">
        <w:rPr>
          <w:rFonts w:ascii="Times New Roman" w:hAnsi="Times New Roman" w:cs="Times New Roman"/>
        </w:rPr>
        <w:t>Периодическая функция у=f(х) определена на всей числовой прямой. Ее период равен 4 и f(-3) = 2. Найдите f(18), если 5f(1) -3 f(2) = 7.</w:t>
      </w:r>
    </w:p>
    <w:p w:rsidR="005E5373" w:rsidRPr="00FE7603" w:rsidRDefault="00A84BF4" w:rsidP="005D10DB">
      <w:pPr>
        <w:widowControl/>
        <w:suppressAutoHyphens w:val="0"/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FE7603">
        <w:rPr>
          <w:rFonts w:ascii="Times New Roman" w:hAnsi="Times New Roman" w:cs="Times New Roman"/>
          <w:b/>
          <w:bCs/>
        </w:rPr>
        <w:t>5</w:t>
      </w:r>
      <w:r w:rsidR="005E5373" w:rsidRPr="00FE7603">
        <w:rPr>
          <w:rFonts w:ascii="Times New Roman" w:hAnsi="Times New Roman" w:cs="Times New Roman"/>
          <w:b/>
          <w:bCs/>
        </w:rPr>
        <w:t>. Домашнее задание</w:t>
      </w:r>
      <w:r w:rsidR="001C7F06" w:rsidRPr="00FE7603">
        <w:rPr>
          <w:rFonts w:ascii="Times New Roman" w:hAnsi="Times New Roman" w:cs="Times New Roman"/>
          <w:b/>
          <w:bCs/>
        </w:rPr>
        <w:t>.</w:t>
      </w:r>
    </w:p>
    <w:p w:rsidR="005E5373" w:rsidRPr="00FE760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 w:rsidRPr="00FE7603">
        <w:t>1.Придумать и начертить каждому по одному примеру периодической  и непериодической функции.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</w:pPr>
      <w:r w:rsidRPr="005E5373">
        <w:t>2</w:t>
      </w:r>
      <w:r w:rsidR="001C7F06">
        <w:t xml:space="preserve">.Составить каждому задание </w:t>
      </w:r>
      <w:r w:rsidRPr="005E5373">
        <w:t>на нахождение значения функции в любой точке, зная период и значение функции в одной точке.</w:t>
      </w:r>
    </w:p>
    <w:p w:rsidR="005E5373" w:rsidRPr="005E5373" w:rsidRDefault="00A84BF4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/>
          <w:bCs/>
        </w:rPr>
      </w:pPr>
      <w:r>
        <w:rPr>
          <w:b/>
          <w:bCs/>
        </w:rPr>
        <w:t>6</w:t>
      </w:r>
      <w:r w:rsidR="005E5373" w:rsidRPr="005E5373">
        <w:rPr>
          <w:b/>
          <w:bCs/>
        </w:rPr>
        <w:t>. Рефлексия</w:t>
      </w:r>
      <w:r w:rsidR="001C7F06">
        <w:rPr>
          <w:b/>
          <w:bCs/>
        </w:rPr>
        <w:t>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Послушайте притчу и выполните задание</w:t>
      </w:r>
      <w:r w:rsidR="001C7F06">
        <w:rPr>
          <w:bCs/>
        </w:rPr>
        <w:t xml:space="preserve"> (</w:t>
      </w:r>
      <w:r w:rsidR="001C7F06" w:rsidRPr="001C7F06">
        <w:rPr>
          <w:szCs w:val="20"/>
          <w:shd w:val="clear" w:color="auto" w:fill="FFFFFF"/>
        </w:rPr>
        <w:t>самооценка учащимися собственной деятельности</w:t>
      </w:r>
      <w:r w:rsidR="001C7F06">
        <w:rPr>
          <w:bCs/>
        </w:rPr>
        <w:t>)</w:t>
      </w:r>
      <w:r w:rsidRPr="005E5373">
        <w:rPr>
          <w:bCs/>
        </w:rPr>
        <w:t>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Шёл мудрец, а навстречу ему три человека, которые везли под горячим солнцем тележки с камнями для строительства храма. Мудрец остановился и задал каждому по вопросу. У первого спросил: «Что ты делал целый день?». А тот с ухмылкой ответил, что целый день возил проклятые камни. У второго мудрец спросил: «Что ты делал целый день?». И тот ответил: «А я добросовестно выполнял свою работу». Когда у третьего мудрец спросил: «Что ты делал целый день?». Третий улыбнулся, его лицо засветилось радостно, и с удовольствием ответил: «А я принял участие в строительстве храма».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Кто себя считает первым рабочим, обведите кружочком цифру 1.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Кто себя считает вторым рабочим, - цифру 2.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Если третьим - цифру 3.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1.Первый рабочий.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2.Второй рабочий.</w:t>
      </w:r>
    </w:p>
    <w:p w:rsidR="005E5373" w:rsidRPr="005E5373" w:rsidRDefault="005E5373" w:rsidP="005E5373">
      <w:pPr>
        <w:pStyle w:val="a6"/>
        <w:spacing w:before="0" w:beforeAutospacing="0" w:after="0" w:afterAutospacing="0" w:line="360" w:lineRule="auto"/>
        <w:ind w:firstLine="567"/>
        <w:jc w:val="both"/>
        <w:rPr>
          <w:bCs/>
        </w:rPr>
      </w:pPr>
      <w:r w:rsidRPr="005E5373">
        <w:rPr>
          <w:bCs/>
        </w:rPr>
        <w:t>3.Третий рабочий.</w:t>
      </w:r>
    </w:p>
    <w:sectPr w:rsidR="005E5373" w:rsidRPr="005E5373" w:rsidSect="00084700">
      <w:footerReference w:type="default" r:id="rId17"/>
      <w:pgSz w:w="11906" w:h="16838" w:code="9"/>
      <w:pgMar w:top="1134" w:right="851" w:bottom="1134" w:left="1701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3E6F" w:rsidRDefault="00DB3E6F" w:rsidP="00880942">
      <w:r>
        <w:separator/>
      </w:r>
    </w:p>
  </w:endnote>
  <w:endnote w:type="continuationSeparator" w:id="0">
    <w:p w:rsidR="00DB3E6F" w:rsidRDefault="00DB3E6F" w:rsidP="0088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Arial Unicode MS"/>
    <w:charset w:val="80"/>
    <w:family w:val="roman"/>
    <w:pitch w:val="variable"/>
  </w:font>
  <w:font w:name="DejaVu Sans">
    <w:altName w:val="Arial Unicode MS"/>
    <w:charset w:val="80"/>
    <w:family w:val="auto"/>
    <w:pitch w:val="variable"/>
  </w:font>
  <w:font w:name="Lohit Hindi">
    <w:altName w:val="Arial Unicode MS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2938423"/>
      <w:docPartObj>
        <w:docPartGallery w:val="Page Numbers (Bottom of Page)"/>
        <w:docPartUnique/>
      </w:docPartObj>
    </w:sdtPr>
    <w:sdtEndPr/>
    <w:sdtContent>
      <w:p w:rsidR="00880942" w:rsidRDefault="008817D5">
        <w:pPr>
          <w:pStyle w:val="a9"/>
          <w:jc w:val="right"/>
        </w:pPr>
        <w:r>
          <w:fldChar w:fldCharType="begin"/>
        </w:r>
        <w:r w:rsidR="00880942">
          <w:instrText>PAGE   \* MERGEFORMAT</w:instrText>
        </w:r>
        <w:r>
          <w:fldChar w:fldCharType="separate"/>
        </w:r>
        <w:r w:rsidR="004E024A">
          <w:rPr>
            <w:noProof/>
          </w:rPr>
          <w:t>7</w:t>
        </w:r>
        <w:r>
          <w:fldChar w:fldCharType="end"/>
        </w:r>
      </w:p>
    </w:sdtContent>
  </w:sdt>
  <w:p w:rsidR="00880942" w:rsidRDefault="0088094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3E6F" w:rsidRDefault="00DB3E6F" w:rsidP="00880942">
      <w:r>
        <w:separator/>
      </w:r>
    </w:p>
  </w:footnote>
  <w:footnote w:type="continuationSeparator" w:id="0">
    <w:p w:rsidR="00DB3E6F" w:rsidRDefault="00DB3E6F" w:rsidP="00880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B282E"/>
    <w:multiLevelType w:val="multilevel"/>
    <w:tmpl w:val="6DFE0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C2574E"/>
    <w:multiLevelType w:val="multilevel"/>
    <w:tmpl w:val="2D683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344C7644"/>
    <w:multiLevelType w:val="multilevel"/>
    <w:tmpl w:val="DCCE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4605E9"/>
    <w:multiLevelType w:val="hybridMultilevel"/>
    <w:tmpl w:val="B602231C"/>
    <w:lvl w:ilvl="0" w:tplc="5DEE0666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4082DE9"/>
    <w:multiLevelType w:val="hybridMultilevel"/>
    <w:tmpl w:val="00E2365C"/>
    <w:lvl w:ilvl="0" w:tplc="5DEE06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DD2907"/>
    <w:multiLevelType w:val="hybridMultilevel"/>
    <w:tmpl w:val="D6B6A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263797"/>
    <w:multiLevelType w:val="multilevel"/>
    <w:tmpl w:val="D500D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D4618AA"/>
    <w:multiLevelType w:val="multilevel"/>
    <w:tmpl w:val="AF12B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8E3A83"/>
    <w:multiLevelType w:val="multilevel"/>
    <w:tmpl w:val="C81C54A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997373"/>
    <w:multiLevelType w:val="hybridMultilevel"/>
    <w:tmpl w:val="85F46602"/>
    <w:lvl w:ilvl="0" w:tplc="5DEE06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1949B9"/>
    <w:multiLevelType w:val="hybridMultilevel"/>
    <w:tmpl w:val="0CC64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292DFC"/>
    <w:multiLevelType w:val="hybridMultilevel"/>
    <w:tmpl w:val="AC92CC5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1"/>
  </w:num>
  <w:num w:numId="5">
    <w:abstractNumId w:val="3"/>
  </w:num>
  <w:num w:numId="6">
    <w:abstractNumId w:val="5"/>
  </w:num>
  <w:num w:numId="7">
    <w:abstractNumId w:val="8"/>
  </w:num>
  <w:num w:numId="8">
    <w:abstractNumId w:val="10"/>
  </w:num>
  <w:num w:numId="9">
    <w:abstractNumId w:val="9"/>
  </w:num>
  <w:num w:numId="10">
    <w:abstractNumId w:val="4"/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4654"/>
    <w:rsid w:val="00022D54"/>
    <w:rsid w:val="00043323"/>
    <w:rsid w:val="00066687"/>
    <w:rsid w:val="00084700"/>
    <w:rsid w:val="00096C72"/>
    <w:rsid w:val="000A3497"/>
    <w:rsid w:val="00135931"/>
    <w:rsid w:val="00153A95"/>
    <w:rsid w:val="001867FB"/>
    <w:rsid w:val="001C7F06"/>
    <w:rsid w:val="002275DF"/>
    <w:rsid w:val="00265D56"/>
    <w:rsid w:val="00297347"/>
    <w:rsid w:val="002D2566"/>
    <w:rsid w:val="003640AE"/>
    <w:rsid w:val="00371EA0"/>
    <w:rsid w:val="00397F5F"/>
    <w:rsid w:val="0042669B"/>
    <w:rsid w:val="00437BB6"/>
    <w:rsid w:val="004628E6"/>
    <w:rsid w:val="004E024A"/>
    <w:rsid w:val="005144D5"/>
    <w:rsid w:val="00566A43"/>
    <w:rsid w:val="005B73DC"/>
    <w:rsid w:val="005D10DB"/>
    <w:rsid w:val="005D67FC"/>
    <w:rsid w:val="005E4EE6"/>
    <w:rsid w:val="005E5373"/>
    <w:rsid w:val="00641E13"/>
    <w:rsid w:val="006511E6"/>
    <w:rsid w:val="00683AD6"/>
    <w:rsid w:val="006A15AC"/>
    <w:rsid w:val="006F62BA"/>
    <w:rsid w:val="007971B0"/>
    <w:rsid w:val="0080295F"/>
    <w:rsid w:val="00806D59"/>
    <w:rsid w:val="00827CF2"/>
    <w:rsid w:val="00842AD7"/>
    <w:rsid w:val="00880942"/>
    <w:rsid w:val="008817D5"/>
    <w:rsid w:val="008C54A2"/>
    <w:rsid w:val="0091782B"/>
    <w:rsid w:val="00921AF5"/>
    <w:rsid w:val="0092365C"/>
    <w:rsid w:val="00951F1C"/>
    <w:rsid w:val="009657B0"/>
    <w:rsid w:val="009C0DEE"/>
    <w:rsid w:val="009C6161"/>
    <w:rsid w:val="00A036F4"/>
    <w:rsid w:val="00A36CD3"/>
    <w:rsid w:val="00A44654"/>
    <w:rsid w:val="00A65097"/>
    <w:rsid w:val="00A84BF4"/>
    <w:rsid w:val="00AD6C36"/>
    <w:rsid w:val="00B1413D"/>
    <w:rsid w:val="00B238F7"/>
    <w:rsid w:val="00B44077"/>
    <w:rsid w:val="00B472F1"/>
    <w:rsid w:val="00B70576"/>
    <w:rsid w:val="00BB5A55"/>
    <w:rsid w:val="00BD21DD"/>
    <w:rsid w:val="00BE2A53"/>
    <w:rsid w:val="00C17D74"/>
    <w:rsid w:val="00C24A03"/>
    <w:rsid w:val="00D05269"/>
    <w:rsid w:val="00DB3E6F"/>
    <w:rsid w:val="00DC3161"/>
    <w:rsid w:val="00E14DF2"/>
    <w:rsid w:val="00ED3091"/>
    <w:rsid w:val="00EF0402"/>
    <w:rsid w:val="00EF47C4"/>
    <w:rsid w:val="00F13B6C"/>
    <w:rsid w:val="00F45EA5"/>
    <w:rsid w:val="00FA1D96"/>
    <w:rsid w:val="00FC4E4F"/>
    <w:rsid w:val="00FD0E54"/>
    <w:rsid w:val="00FE0160"/>
    <w:rsid w:val="00FE7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2F1"/>
    <w:pPr>
      <w:widowControl w:val="0"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2F1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472F1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paragraph" w:styleId="a5">
    <w:name w:val="List Paragraph"/>
    <w:basedOn w:val="a"/>
    <w:uiPriority w:val="34"/>
    <w:qFormat/>
    <w:rsid w:val="00B472F1"/>
    <w:pPr>
      <w:ind w:left="720"/>
      <w:contextualSpacing/>
    </w:pPr>
    <w:rPr>
      <w:rFonts w:cs="Mangal"/>
      <w:szCs w:val="21"/>
    </w:rPr>
  </w:style>
  <w:style w:type="paragraph" w:styleId="a6">
    <w:name w:val="Normal (Web)"/>
    <w:basedOn w:val="a"/>
    <w:semiHidden/>
    <w:unhideWhenUsed/>
    <w:rsid w:val="005144D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5144D5"/>
  </w:style>
  <w:style w:type="paragraph" w:styleId="a7">
    <w:name w:val="header"/>
    <w:basedOn w:val="a"/>
    <w:link w:val="a8"/>
    <w:uiPriority w:val="99"/>
    <w:unhideWhenUsed/>
    <w:rsid w:val="0088094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880942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88094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880942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character" w:styleId="ab">
    <w:name w:val="Strong"/>
    <w:basedOn w:val="a0"/>
    <w:qFormat/>
    <w:rsid w:val="00566A43"/>
    <w:rPr>
      <w:b/>
      <w:bCs/>
    </w:rPr>
  </w:style>
  <w:style w:type="character" w:styleId="ac">
    <w:name w:val="Hyperlink"/>
    <w:basedOn w:val="a0"/>
    <w:uiPriority w:val="99"/>
    <w:semiHidden/>
    <w:unhideWhenUsed/>
    <w:rsid w:val="00566A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2F1"/>
    <w:pPr>
      <w:widowControl w:val="0"/>
      <w:suppressAutoHyphens/>
      <w:spacing w:after="0" w:line="240" w:lineRule="auto"/>
    </w:pPr>
    <w:rPr>
      <w:rFonts w:ascii="Liberation Serif" w:eastAsia="DejaVu Sans" w:hAnsi="Liberation Serif" w:cs="Lohit Hindi"/>
      <w:kern w:val="2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72F1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B472F1"/>
    <w:rPr>
      <w:rFonts w:ascii="Tahoma" w:eastAsia="DejaVu Sans" w:hAnsi="Tahoma" w:cs="Mangal"/>
      <w:kern w:val="2"/>
      <w:sz w:val="16"/>
      <w:szCs w:val="14"/>
      <w:lang w:eastAsia="hi-IN" w:bidi="hi-IN"/>
    </w:rPr>
  </w:style>
  <w:style w:type="paragraph" w:styleId="a5">
    <w:name w:val="List Paragraph"/>
    <w:basedOn w:val="a"/>
    <w:uiPriority w:val="34"/>
    <w:qFormat/>
    <w:rsid w:val="00B472F1"/>
    <w:pPr>
      <w:ind w:left="720"/>
      <w:contextualSpacing/>
    </w:pPr>
    <w:rPr>
      <w:rFonts w:cs="Mangal"/>
      <w:szCs w:val="21"/>
    </w:rPr>
  </w:style>
  <w:style w:type="paragraph" w:styleId="a6">
    <w:name w:val="Normal (Web)"/>
    <w:basedOn w:val="a"/>
    <w:uiPriority w:val="99"/>
    <w:semiHidden/>
    <w:unhideWhenUsed/>
    <w:rsid w:val="005144D5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customStyle="1" w:styleId="apple-converted-space">
    <w:name w:val="apple-converted-space"/>
    <w:basedOn w:val="a0"/>
    <w:rsid w:val="005144D5"/>
  </w:style>
  <w:style w:type="paragraph" w:styleId="a7">
    <w:name w:val="header"/>
    <w:basedOn w:val="a"/>
    <w:link w:val="a8"/>
    <w:uiPriority w:val="99"/>
    <w:unhideWhenUsed/>
    <w:rsid w:val="0088094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880942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  <w:style w:type="paragraph" w:styleId="a9">
    <w:name w:val="footer"/>
    <w:basedOn w:val="a"/>
    <w:link w:val="aa"/>
    <w:uiPriority w:val="99"/>
    <w:unhideWhenUsed/>
    <w:rsid w:val="00880942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880942"/>
    <w:rPr>
      <w:rFonts w:ascii="Liberation Serif" w:eastAsia="DejaVu Sans" w:hAnsi="Liberation Serif" w:cs="Mangal"/>
      <w:kern w:val="2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01F75-C08D-41FD-9F05-1C5C9E71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7</Pages>
  <Words>1277</Words>
  <Characters>7282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Гузель</dc:creator>
  <cp:keywords/>
  <dc:description/>
  <cp:lastModifiedBy>Гузель</cp:lastModifiedBy>
  <cp:revision>30</cp:revision>
  <cp:lastPrinted>2015-09-24T13:05:00Z</cp:lastPrinted>
  <dcterms:created xsi:type="dcterms:W3CDTF">2014-05-04T08:10:00Z</dcterms:created>
  <dcterms:modified xsi:type="dcterms:W3CDTF">2017-03-19T07:32:00Z</dcterms:modified>
</cp:coreProperties>
</file>